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B39C" w14:textId="4F46279C" w:rsidR="00C81328" w:rsidRPr="00173EED" w:rsidRDefault="0059681F" w:rsidP="0075390A">
      <w:pPr>
        <w:pStyle w:val="Kop1"/>
        <w:spacing w:before="0" w:after="60" w:line="240" w:lineRule="auto"/>
      </w:pPr>
      <w:r w:rsidRPr="00173EED">
        <w:t>Datamanagementplan (DMP)</w:t>
      </w:r>
    </w:p>
    <w:p w14:paraId="3E7604F1" w14:textId="0AA189E4" w:rsidR="00BA2C9E" w:rsidRPr="00E541D3" w:rsidRDefault="0059681F" w:rsidP="003E447E">
      <w:pPr>
        <w:spacing w:before="60" w:after="60" w:line="240" w:lineRule="auto"/>
        <w:jc w:val="left"/>
        <w:rPr>
          <w:rStyle w:val="Subtielebenadrukking"/>
        </w:rPr>
      </w:pPr>
      <w:r w:rsidRPr="00E541D3">
        <w:rPr>
          <w:rStyle w:val="Subtielebenadrukking"/>
        </w:rPr>
        <w:t xml:space="preserve">DCC-PO, versie </w:t>
      </w:r>
      <w:r w:rsidR="00004F70">
        <w:rPr>
          <w:rStyle w:val="Subtielebenadrukking"/>
        </w:rPr>
        <w:t>7 oktober</w:t>
      </w:r>
      <w:r w:rsidR="001D670A">
        <w:rPr>
          <w:rStyle w:val="Subtielebenadrukking"/>
        </w:rPr>
        <w:t xml:space="preserve"> </w:t>
      </w:r>
      <w:r w:rsidR="00705022" w:rsidRPr="00E541D3">
        <w:rPr>
          <w:rStyle w:val="Subtielebenadrukking"/>
        </w:rPr>
        <w:t xml:space="preserve"> 2025</w:t>
      </w:r>
    </w:p>
    <w:p w14:paraId="495A1C72" w14:textId="77777777" w:rsidR="000F71C0" w:rsidRDefault="002B4ECA" w:rsidP="00180802">
      <w:pPr>
        <w:spacing w:before="120"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Gebruik dit formulier voor het opstellen van een </w:t>
      </w:r>
      <w:proofErr w:type="spellStart"/>
      <w:r>
        <w:rPr>
          <w:sz w:val="20"/>
          <w:szCs w:val="20"/>
        </w:rPr>
        <w:t>datamangementplan</w:t>
      </w:r>
      <w:proofErr w:type="spellEnd"/>
      <w:r>
        <w:rPr>
          <w:sz w:val="20"/>
          <w:szCs w:val="20"/>
        </w:rPr>
        <w:t xml:space="preserve"> (DMP). </w:t>
      </w:r>
      <w:r w:rsidR="000E5375">
        <w:rPr>
          <w:sz w:val="20"/>
          <w:szCs w:val="20"/>
        </w:rPr>
        <w:t>Het formulier bestaat uit 5 onderdelen</w:t>
      </w:r>
      <w:r w:rsidR="00B93AA0">
        <w:rPr>
          <w:sz w:val="20"/>
          <w:szCs w:val="20"/>
        </w:rPr>
        <w:t xml:space="preserve"> en</w:t>
      </w:r>
      <w:r w:rsidR="00A66D94">
        <w:rPr>
          <w:sz w:val="20"/>
          <w:szCs w:val="20"/>
        </w:rPr>
        <w:t xml:space="preserve"> is gebaseerd op de </w:t>
      </w:r>
      <w:r w:rsidR="001649D7" w:rsidRPr="001649D7">
        <w:rPr>
          <w:sz w:val="20"/>
          <w:szCs w:val="20"/>
        </w:rPr>
        <w:t>“</w:t>
      </w:r>
      <w:proofErr w:type="spellStart"/>
      <w:r w:rsidR="001649D7">
        <w:fldChar w:fldCharType="begin"/>
      </w:r>
      <w:r w:rsidR="001649D7">
        <w:instrText>HYPERLINK "https://www.scienceeurope.org/our-resources/practical-guide-to-the-international-alignment-of-research-data-management/"</w:instrText>
      </w:r>
      <w:r w:rsidR="001649D7">
        <w:fldChar w:fldCharType="separate"/>
      </w:r>
      <w:r w:rsidR="001649D7" w:rsidRPr="00B93AA0">
        <w:rPr>
          <w:rStyle w:val="Hyperlink"/>
          <w:sz w:val="20"/>
          <w:szCs w:val="20"/>
        </w:rPr>
        <w:t>Core</w:t>
      </w:r>
      <w:proofErr w:type="spellEnd"/>
      <w:r w:rsidR="001649D7" w:rsidRPr="00B93AA0">
        <w:rPr>
          <w:rStyle w:val="Hyperlink"/>
          <w:sz w:val="20"/>
          <w:szCs w:val="20"/>
        </w:rPr>
        <w:t xml:space="preserve"> </w:t>
      </w:r>
      <w:proofErr w:type="spellStart"/>
      <w:r w:rsidR="001649D7" w:rsidRPr="00B93AA0">
        <w:rPr>
          <w:rStyle w:val="Hyperlink"/>
          <w:sz w:val="20"/>
          <w:szCs w:val="20"/>
        </w:rPr>
        <w:t>Requirements</w:t>
      </w:r>
      <w:proofErr w:type="spellEnd"/>
      <w:r w:rsidR="001649D7" w:rsidRPr="00B93AA0">
        <w:rPr>
          <w:rStyle w:val="Hyperlink"/>
          <w:sz w:val="20"/>
          <w:szCs w:val="20"/>
        </w:rPr>
        <w:t xml:space="preserve"> </w:t>
      </w:r>
      <w:proofErr w:type="spellStart"/>
      <w:r w:rsidR="001649D7" w:rsidRPr="00B93AA0">
        <w:rPr>
          <w:rStyle w:val="Hyperlink"/>
          <w:sz w:val="20"/>
          <w:szCs w:val="20"/>
        </w:rPr>
        <w:t>for</w:t>
      </w:r>
      <w:proofErr w:type="spellEnd"/>
      <w:r w:rsidR="001649D7" w:rsidRPr="00B93AA0">
        <w:rPr>
          <w:rStyle w:val="Hyperlink"/>
          <w:sz w:val="20"/>
          <w:szCs w:val="20"/>
        </w:rPr>
        <w:t xml:space="preserve"> Data Management </w:t>
      </w:r>
      <w:proofErr w:type="spellStart"/>
      <w:r w:rsidR="001649D7" w:rsidRPr="00B93AA0">
        <w:rPr>
          <w:rStyle w:val="Hyperlink"/>
          <w:sz w:val="20"/>
          <w:szCs w:val="20"/>
        </w:rPr>
        <w:t>Plans</w:t>
      </w:r>
      <w:proofErr w:type="spellEnd"/>
      <w:r w:rsidR="001649D7">
        <w:fldChar w:fldCharType="end"/>
      </w:r>
      <w:r w:rsidR="001649D7" w:rsidRPr="001649D7">
        <w:rPr>
          <w:sz w:val="20"/>
          <w:szCs w:val="20"/>
        </w:rPr>
        <w:t xml:space="preserve">” </w:t>
      </w:r>
      <w:bookmarkStart w:id="0" w:name="_Hlk203401110"/>
      <w:r w:rsidR="001649D7" w:rsidRPr="001649D7">
        <w:rPr>
          <w:sz w:val="20"/>
          <w:szCs w:val="20"/>
        </w:rPr>
        <w:t xml:space="preserve">van </w:t>
      </w:r>
      <w:proofErr w:type="spellStart"/>
      <w:r w:rsidR="001649D7" w:rsidRPr="001649D7">
        <w:rPr>
          <w:sz w:val="20"/>
          <w:szCs w:val="20"/>
        </w:rPr>
        <w:t>Science</w:t>
      </w:r>
      <w:proofErr w:type="spellEnd"/>
      <w:r w:rsidR="001649D7" w:rsidRPr="001649D7">
        <w:rPr>
          <w:sz w:val="20"/>
          <w:szCs w:val="20"/>
        </w:rPr>
        <w:t xml:space="preserve"> Europe</w:t>
      </w:r>
      <w:bookmarkEnd w:id="0"/>
      <w:r w:rsidR="002B3205">
        <w:rPr>
          <w:sz w:val="20"/>
          <w:szCs w:val="20"/>
        </w:rPr>
        <w:t xml:space="preserve"> en het datamanagementplan van NWO (versie september 2020)</w:t>
      </w:r>
      <w:r w:rsidR="001649D7" w:rsidRPr="001649D7">
        <w:rPr>
          <w:sz w:val="20"/>
          <w:szCs w:val="20"/>
        </w:rPr>
        <w:t>.</w:t>
      </w:r>
      <w:r w:rsidR="0082097D">
        <w:rPr>
          <w:sz w:val="20"/>
          <w:szCs w:val="20"/>
        </w:rPr>
        <w:t xml:space="preserve">  </w:t>
      </w:r>
    </w:p>
    <w:p w14:paraId="480CCFF0" w14:textId="2756D5F0" w:rsidR="00180802" w:rsidRDefault="00F21F95" w:rsidP="00180802">
      <w:pPr>
        <w:spacing w:before="120"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Het document is opgesteld om het vastleggen van alle aspecten die bij datamanagement komen kijken zo eenvoudig en duidelijk mogelijk te maken. </w:t>
      </w:r>
      <w:r w:rsidR="00180802">
        <w:rPr>
          <w:sz w:val="20"/>
          <w:szCs w:val="20"/>
        </w:rPr>
        <w:t>Een datamanagementplan is een levend document en het is goed om dit dan ook</w:t>
      </w:r>
      <w:r w:rsidR="00305EE4">
        <w:rPr>
          <w:sz w:val="20"/>
          <w:szCs w:val="20"/>
        </w:rPr>
        <w:t xml:space="preserve"> zo nodig bij te werken. </w:t>
      </w:r>
    </w:p>
    <w:p w14:paraId="6147A071" w14:textId="4997587F" w:rsidR="009937A7" w:rsidRDefault="00153DDE" w:rsidP="00145EFA">
      <w:pPr>
        <w:spacing w:before="120" w:line="276" w:lineRule="auto"/>
        <w:jc w:val="left"/>
        <w:rPr>
          <w:sz w:val="20"/>
          <w:szCs w:val="20"/>
        </w:rPr>
      </w:pPr>
      <w:r w:rsidRPr="7685C134">
        <w:rPr>
          <w:sz w:val="20"/>
          <w:szCs w:val="20"/>
        </w:rPr>
        <w:t xml:space="preserve">Goed datamanagement kan veel tijd besparen op </w:t>
      </w:r>
      <w:r w:rsidR="008679D3" w:rsidRPr="7685C134">
        <w:rPr>
          <w:sz w:val="20"/>
          <w:szCs w:val="20"/>
        </w:rPr>
        <w:t>verschillende momenten voor, tijdens en zelfs na afloop van onderzoek.</w:t>
      </w:r>
      <w:r w:rsidR="004A690E" w:rsidRPr="7685C134">
        <w:rPr>
          <w:sz w:val="20"/>
          <w:szCs w:val="20"/>
        </w:rPr>
        <w:t xml:space="preserve"> </w:t>
      </w:r>
      <w:r w:rsidR="00F6031C">
        <w:rPr>
          <w:sz w:val="20"/>
          <w:szCs w:val="20"/>
        </w:rPr>
        <w:t>Ook</w:t>
      </w:r>
      <w:r w:rsidR="00992288" w:rsidRPr="7685C134">
        <w:rPr>
          <w:sz w:val="20"/>
          <w:szCs w:val="20"/>
        </w:rPr>
        <w:t xml:space="preserve"> is goed datamanagement van groot belang i</w:t>
      </w:r>
      <w:r w:rsidR="004A690E" w:rsidRPr="7685C134">
        <w:rPr>
          <w:sz w:val="20"/>
          <w:szCs w:val="20"/>
        </w:rPr>
        <w:t>n het kader van</w:t>
      </w:r>
      <w:r w:rsidR="00992288" w:rsidRPr="7685C134">
        <w:rPr>
          <w:sz w:val="20"/>
          <w:szCs w:val="20"/>
        </w:rPr>
        <w:t xml:space="preserve"> zowel wetenschappelijke integriteit als het beoefenen van Open Science. Dit begint met FAIR werken</w:t>
      </w:r>
      <w:r w:rsidR="009937A7" w:rsidRPr="7685C134">
        <w:rPr>
          <w:sz w:val="20"/>
          <w:szCs w:val="20"/>
        </w:rPr>
        <w:t xml:space="preserve">, en een belangrijk onderdeel </w:t>
      </w:r>
      <w:r w:rsidR="00054A97">
        <w:rPr>
          <w:sz w:val="20"/>
          <w:szCs w:val="20"/>
        </w:rPr>
        <w:t>daarvan:</w:t>
      </w:r>
      <w:r w:rsidR="007B03A9" w:rsidRPr="7685C134">
        <w:rPr>
          <w:sz w:val="20"/>
          <w:szCs w:val="20"/>
        </w:rPr>
        <w:t xml:space="preserve"> </w:t>
      </w:r>
      <w:r w:rsidR="00587B5B">
        <w:rPr>
          <w:sz w:val="20"/>
          <w:szCs w:val="20"/>
        </w:rPr>
        <w:t xml:space="preserve">het gebruik van </w:t>
      </w:r>
      <w:r w:rsidR="007B03A9" w:rsidRPr="7685C134">
        <w:rPr>
          <w:sz w:val="20"/>
          <w:szCs w:val="20"/>
        </w:rPr>
        <w:t xml:space="preserve">goede </w:t>
      </w:r>
      <w:r w:rsidR="009937A7" w:rsidRPr="7685C134">
        <w:rPr>
          <w:sz w:val="20"/>
          <w:szCs w:val="20"/>
        </w:rPr>
        <w:t xml:space="preserve">datadocumentatie.  </w:t>
      </w:r>
    </w:p>
    <w:p w14:paraId="05494AC5" w14:textId="59CD50FE" w:rsidR="009937A7" w:rsidRDefault="004472A9" w:rsidP="00063286">
      <w:pPr>
        <w:spacing w:before="120" w:after="240"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Het </w:t>
      </w:r>
      <w:r w:rsidRPr="0083171B">
        <w:rPr>
          <w:b/>
          <w:bCs/>
          <w:sz w:val="20"/>
          <w:szCs w:val="20"/>
        </w:rPr>
        <w:t xml:space="preserve">Digital </w:t>
      </w:r>
      <w:proofErr w:type="spellStart"/>
      <w:r w:rsidRPr="0083171B">
        <w:rPr>
          <w:b/>
          <w:bCs/>
          <w:sz w:val="20"/>
          <w:szCs w:val="20"/>
        </w:rPr>
        <w:t>Competence</w:t>
      </w:r>
      <w:proofErr w:type="spellEnd"/>
      <w:r w:rsidRPr="0083171B">
        <w:rPr>
          <w:b/>
          <w:bCs/>
          <w:sz w:val="20"/>
          <w:szCs w:val="20"/>
        </w:rPr>
        <w:t xml:space="preserve"> Center voor praktijkgericht onderzoek</w:t>
      </w:r>
      <w:r w:rsidRPr="005D2CFA">
        <w:rPr>
          <w:sz w:val="20"/>
          <w:szCs w:val="20"/>
        </w:rPr>
        <w:t xml:space="preserve"> (DCC-PO)</w:t>
      </w:r>
      <w:r>
        <w:rPr>
          <w:sz w:val="20"/>
          <w:szCs w:val="20"/>
        </w:rPr>
        <w:t xml:space="preserve"> heeft verschillende hulpmiddelen ontwikkeld om hierbij te ondersteunen, zoals de </w:t>
      </w:r>
      <w:hyperlink r:id="rId10" w:history="1">
        <w:r w:rsidRPr="004472A9">
          <w:rPr>
            <w:rStyle w:val="Hyperlink"/>
            <w:sz w:val="20"/>
            <w:szCs w:val="20"/>
          </w:rPr>
          <w:t>praktische handleiding voor het FAIR maken van data</w:t>
        </w:r>
      </w:hyperlink>
      <w:r>
        <w:rPr>
          <w:sz w:val="20"/>
          <w:szCs w:val="20"/>
        </w:rPr>
        <w:t xml:space="preserve">, of de </w:t>
      </w:r>
      <w:hyperlink r:id="rId11" w:history="1">
        <w:r w:rsidRPr="004472A9">
          <w:rPr>
            <w:rStyle w:val="Hyperlink"/>
            <w:sz w:val="20"/>
            <w:szCs w:val="20"/>
          </w:rPr>
          <w:t>handleiding datadocumentatie</w:t>
        </w:r>
      </w:hyperlink>
      <w:r>
        <w:rPr>
          <w:sz w:val="20"/>
          <w:szCs w:val="20"/>
        </w:rPr>
        <w:t xml:space="preserve">. </w:t>
      </w:r>
      <w:r w:rsidR="00851A76">
        <w:rPr>
          <w:sz w:val="20"/>
          <w:szCs w:val="20"/>
        </w:rPr>
        <w:t>O</w:t>
      </w:r>
      <w:r w:rsidR="004521DA">
        <w:rPr>
          <w:sz w:val="20"/>
          <w:szCs w:val="20"/>
        </w:rPr>
        <w:t xml:space="preserve">p de </w:t>
      </w:r>
      <w:hyperlink r:id="rId12" w:history="1">
        <w:r w:rsidR="004521DA" w:rsidRPr="000F15A0">
          <w:rPr>
            <w:rStyle w:val="Hyperlink"/>
            <w:sz w:val="20"/>
            <w:szCs w:val="20"/>
          </w:rPr>
          <w:t>website van DCC-PO</w:t>
        </w:r>
      </w:hyperlink>
      <w:r w:rsidR="004521DA">
        <w:rPr>
          <w:sz w:val="20"/>
          <w:szCs w:val="20"/>
        </w:rPr>
        <w:t xml:space="preserve"> </w:t>
      </w:r>
      <w:r w:rsidR="00AF1B52">
        <w:rPr>
          <w:sz w:val="20"/>
          <w:szCs w:val="20"/>
        </w:rPr>
        <w:t>zijn</w:t>
      </w:r>
      <w:r w:rsidR="00851A76">
        <w:rPr>
          <w:sz w:val="20"/>
          <w:szCs w:val="20"/>
        </w:rPr>
        <w:t xml:space="preserve"> ook o.a. </w:t>
      </w:r>
      <w:r w:rsidR="00BB0F2E">
        <w:rPr>
          <w:sz w:val="20"/>
          <w:szCs w:val="20"/>
        </w:rPr>
        <w:t xml:space="preserve">trainingsvideo’s en </w:t>
      </w:r>
      <w:r w:rsidR="000F15A0">
        <w:rPr>
          <w:sz w:val="20"/>
          <w:szCs w:val="20"/>
        </w:rPr>
        <w:t>meer</w:t>
      </w:r>
      <w:r w:rsidR="00851A76">
        <w:rPr>
          <w:sz w:val="20"/>
          <w:szCs w:val="20"/>
        </w:rPr>
        <w:t xml:space="preserve"> </w:t>
      </w:r>
      <w:r w:rsidR="00AF1B52">
        <w:rPr>
          <w:sz w:val="20"/>
          <w:szCs w:val="20"/>
        </w:rPr>
        <w:t xml:space="preserve">te </w:t>
      </w:r>
      <w:r w:rsidR="00851A76">
        <w:rPr>
          <w:sz w:val="20"/>
          <w:szCs w:val="20"/>
        </w:rPr>
        <w:t>vinden</w:t>
      </w:r>
      <w:r w:rsidR="000F15A0">
        <w:rPr>
          <w:sz w:val="20"/>
          <w:szCs w:val="20"/>
        </w:rPr>
        <w:t>.</w:t>
      </w:r>
    </w:p>
    <w:tbl>
      <w:tblPr>
        <w:tblStyle w:val="Tabelraster"/>
        <w:tblW w:w="9077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1165"/>
        <w:gridCol w:w="957"/>
        <w:gridCol w:w="146"/>
        <w:gridCol w:w="734"/>
        <w:gridCol w:w="1250"/>
        <w:gridCol w:w="353"/>
        <w:gridCol w:w="98"/>
        <w:gridCol w:w="1250"/>
        <w:gridCol w:w="1139"/>
      </w:tblGrid>
      <w:tr w:rsidR="000928B3" w:rsidRPr="000928B3" w14:paraId="742002A7" w14:textId="77777777" w:rsidTr="00BD0C44">
        <w:tc>
          <w:tcPr>
            <w:tcW w:w="710" w:type="dxa"/>
            <w:tcBorders>
              <w:right w:val="nil"/>
            </w:tcBorders>
            <w:shd w:val="clear" w:color="auto" w:fill="004374"/>
          </w:tcPr>
          <w:p w14:paraId="31EA863D" w14:textId="39F69A2F" w:rsidR="00746417" w:rsidRPr="000928B3" w:rsidRDefault="00746417" w:rsidP="003E447E">
            <w:pPr>
              <w:pStyle w:val="Kop3"/>
              <w:numPr>
                <w:ilvl w:val="0"/>
                <w:numId w:val="14"/>
              </w:numPr>
              <w:spacing w:before="60" w:after="60" w:line="240" w:lineRule="auto"/>
              <w:ind w:left="313" w:hanging="284"/>
              <w:jc w:val="left"/>
              <w:rPr>
                <w:rStyle w:val="Subtielebenadrukking"/>
                <w:i w:val="0"/>
                <w:iCs w:val="0"/>
                <w:color w:val="FFFFFF" w:themeColor="background1"/>
                <w:sz w:val="24"/>
                <w:szCs w:val="32"/>
              </w:rPr>
            </w:pPr>
          </w:p>
        </w:tc>
        <w:tc>
          <w:tcPr>
            <w:tcW w:w="8367" w:type="dxa"/>
            <w:gridSpan w:val="10"/>
            <w:tcBorders>
              <w:left w:val="nil"/>
            </w:tcBorders>
            <w:shd w:val="clear" w:color="auto" w:fill="004374"/>
          </w:tcPr>
          <w:p w14:paraId="7C315AB2" w14:textId="7301735E" w:rsidR="00746417" w:rsidRPr="000928B3" w:rsidRDefault="009D53DB" w:rsidP="003E447E">
            <w:pPr>
              <w:pStyle w:val="Kop3"/>
              <w:spacing w:before="60" w:after="60" w:line="240" w:lineRule="auto"/>
              <w:jc w:val="left"/>
              <w:rPr>
                <w:rStyle w:val="Subtielebenadrukking"/>
                <w:i w:val="0"/>
                <w:iCs w:val="0"/>
                <w:color w:val="FFFFFF" w:themeColor="background1"/>
              </w:rPr>
            </w:pPr>
            <w:r w:rsidRPr="000928B3">
              <w:rPr>
                <w:bCs/>
                <w:color w:val="FFFFFF" w:themeColor="background1"/>
                <w:sz w:val="24"/>
                <w:szCs w:val="32"/>
              </w:rPr>
              <w:t>Algemene projectinformatie</w:t>
            </w:r>
          </w:p>
        </w:tc>
      </w:tr>
      <w:tr w:rsidR="00746417" w:rsidRPr="00075F30" w14:paraId="2183DF51" w14:textId="77777777" w:rsidTr="00BD0C44">
        <w:tc>
          <w:tcPr>
            <w:tcW w:w="710" w:type="dxa"/>
            <w:tcBorders>
              <w:right w:val="nil"/>
            </w:tcBorders>
          </w:tcPr>
          <w:p w14:paraId="1BA445BE" w14:textId="12022EF7" w:rsidR="00746417" w:rsidRPr="00173EED" w:rsidRDefault="00746417" w:rsidP="003E447E">
            <w:pPr>
              <w:pStyle w:val="Lijstalinea"/>
              <w:numPr>
                <w:ilvl w:val="1"/>
                <w:numId w:val="14"/>
              </w:numPr>
              <w:tabs>
                <w:tab w:val="left" w:pos="213"/>
              </w:tabs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</w:tcBorders>
          </w:tcPr>
          <w:p w14:paraId="51CB1E68" w14:textId="0CF48523" w:rsidR="00746417" w:rsidRPr="00173EED" w:rsidRDefault="00746417" w:rsidP="003E447E">
            <w:pPr>
              <w:spacing w:before="60" w:after="60" w:line="240" w:lineRule="auto"/>
              <w:ind w:left="33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RAiD:</w:t>
            </w:r>
          </w:p>
        </w:tc>
        <w:tc>
          <w:tcPr>
            <w:tcW w:w="4970" w:type="dxa"/>
            <w:gridSpan w:val="7"/>
          </w:tcPr>
          <w:p w14:paraId="785A6D4B" w14:textId="2C91A75C" w:rsidR="00746417" w:rsidRPr="008F48DE" w:rsidRDefault="00746417" w:rsidP="00EC42F4">
            <w:pPr>
              <w:spacing w:before="60" w:after="60" w:line="240" w:lineRule="auto"/>
              <w:jc w:val="left"/>
              <w:rPr>
                <w:i/>
                <w:iCs/>
                <w:sz w:val="20"/>
                <w:szCs w:val="20"/>
                <w:u w:val="single"/>
                <w:lang w:val="en-US"/>
              </w:rPr>
            </w:pPr>
            <w:r w:rsidRPr="008F48DE">
              <w:rPr>
                <w:i/>
                <w:iCs/>
                <w:color w:val="A5A5A5" w:themeColor="accent3"/>
                <w:sz w:val="20"/>
                <w:szCs w:val="20"/>
                <w:lang w:val="en-US"/>
              </w:rPr>
              <w:t xml:space="preserve">Persistent Identifyer (PID): </w:t>
            </w:r>
            <w:r>
              <w:fldChar w:fldCharType="begin"/>
            </w:r>
            <w:r w:rsidRPr="00075F30">
              <w:rPr>
                <w:lang w:val="en-US"/>
              </w:rPr>
              <w:instrText>HYPERLINK "https://www.surf.nl/en/themes/open-science/raid"</w:instrText>
            </w:r>
            <w:r>
              <w:fldChar w:fldCharType="separate"/>
            </w:r>
            <w:r w:rsidRPr="008F48DE">
              <w:rPr>
                <w:rStyle w:val="Hyperlink"/>
                <w:i/>
                <w:iCs/>
                <w:color w:val="A5A5A5" w:themeColor="accent3"/>
                <w:sz w:val="20"/>
                <w:szCs w:val="20"/>
                <w:lang w:val="en-US"/>
              </w:rPr>
              <w:t>Research Activity Identifier</w:t>
            </w:r>
            <w:r>
              <w:fldChar w:fldCharType="end"/>
            </w:r>
          </w:p>
        </w:tc>
      </w:tr>
      <w:tr w:rsidR="00746417" w:rsidRPr="00173EED" w14:paraId="7CB07451" w14:textId="77777777" w:rsidTr="00BD0C44">
        <w:tc>
          <w:tcPr>
            <w:tcW w:w="710" w:type="dxa"/>
            <w:tcBorders>
              <w:right w:val="nil"/>
            </w:tcBorders>
          </w:tcPr>
          <w:p w14:paraId="40747B3F" w14:textId="2B4EA0C1" w:rsidR="00746417" w:rsidRPr="008F48DE" w:rsidRDefault="00746417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3397" w:type="dxa"/>
            <w:gridSpan w:val="3"/>
            <w:tcBorders>
              <w:left w:val="nil"/>
            </w:tcBorders>
          </w:tcPr>
          <w:p w14:paraId="5B1ADF85" w14:textId="52667A73" w:rsidR="00746417" w:rsidRPr="00173EED" w:rsidRDefault="00746417" w:rsidP="003E447E">
            <w:pPr>
              <w:spacing w:before="60" w:after="60" w:line="240" w:lineRule="auto"/>
              <w:ind w:left="33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Projectnummer:</w:t>
            </w:r>
          </w:p>
        </w:tc>
        <w:tc>
          <w:tcPr>
            <w:tcW w:w="4970" w:type="dxa"/>
            <w:gridSpan w:val="7"/>
          </w:tcPr>
          <w:p w14:paraId="30FDDAE4" w14:textId="1BE21262" w:rsidR="00746417" w:rsidRPr="00173EED" w:rsidRDefault="00746417" w:rsidP="00EC42F4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Het gehanteerde projectnummer in de eigen instelling.</w:t>
            </w:r>
          </w:p>
        </w:tc>
      </w:tr>
      <w:tr w:rsidR="00746417" w:rsidRPr="00173EED" w14:paraId="45EBD3A8" w14:textId="77777777" w:rsidTr="00BD0C44">
        <w:tc>
          <w:tcPr>
            <w:tcW w:w="710" w:type="dxa"/>
            <w:tcBorders>
              <w:bottom w:val="single" w:sz="4" w:space="0" w:color="808080" w:themeColor="background1" w:themeShade="80"/>
              <w:right w:val="nil"/>
            </w:tcBorders>
          </w:tcPr>
          <w:p w14:paraId="7069E35D" w14:textId="3E94828C" w:rsidR="00746417" w:rsidRPr="00173EED" w:rsidRDefault="00746417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808080" w:themeColor="background1" w:themeShade="80"/>
            </w:tcBorders>
          </w:tcPr>
          <w:p w14:paraId="083AC427" w14:textId="38BAC6D0" w:rsidR="00746417" w:rsidRPr="00173EED" w:rsidRDefault="00746417" w:rsidP="003E447E">
            <w:pPr>
              <w:spacing w:before="60" w:after="60" w:line="240" w:lineRule="auto"/>
              <w:ind w:left="33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Projecttitel:</w:t>
            </w:r>
          </w:p>
        </w:tc>
        <w:tc>
          <w:tcPr>
            <w:tcW w:w="4970" w:type="dxa"/>
            <w:gridSpan w:val="7"/>
            <w:tcBorders>
              <w:bottom w:val="single" w:sz="4" w:space="0" w:color="808080" w:themeColor="background1" w:themeShade="80"/>
            </w:tcBorders>
          </w:tcPr>
          <w:p w14:paraId="5183BCB9" w14:textId="240C576E" w:rsidR="00746417" w:rsidRPr="00173EED" w:rsidRDefault="00EC42F4" w:rsidP="00EC42F4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46417" w:rsidRPr="00173EED" w14:paraId="056FE02D" w14:textId="77777777" w:rsidTr="00BD0C44">
        <w:tc>
          <w:tcPr>
            <w:tcW w:w="710" w:type="dxa"/>
            <w:tcBorders>
              <w:bottom w:val="nil"/>
              <w:right w:val="nil"/>
            </w:tcBorders>
          </w:tcPr>
          <w:p w14:paraId="45AE6DD3" w14:textId="743C075B" w:rsidR="00746417" w:rsidRPr="00173EED" w:rsidRDefault="00746417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A6A6A6" w:themeColor="background1" w:themeShade="A6"/>
            </w:tcBorders>
          </w:tcPr>
          <w:p w14:paraId="1D250F91" w14:textId="7E816937" w:rsidR="00746417" w:rsidRPr="00173EED" w:rsidRDefault="00746417" w:rsidP="003E447E">
            <w:pPr>
              <w:spacing w:before="60" w:after="60" w:line="240" w:lineRule="auto"/>
              <w:ind w:left="33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Projecttype:</w:t>
            </w:r>
          </w:p>
        </w:tc>
        <w:tc>
          <w:tcPr>
            <w:tcW w:w="4970" w:type="dxa"/>
            <w:gridSpan w:val="7"/>
            <w:tcBorders>
              <w:bottom w:val="single" w:sz="4" w:space="0" w:color="A6A6A6" w:themeColor="background1" w:themeShade="A6"/>
            </w:tcBorders>
          </w:tcPr>
          <w:p w14:paraId="67F898DB" w14:textId="77777777" w:rsidR="00746417" w:rsidRPr="00173EED" w:rsidRDefault="00746417" w:rsidP="00EC42F4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Vink aan wat van toepassing is (meerdere antwoorden mogelijk):</w:t>
            </w:r>
          </w:p>
          <w:p w14:paraId="2667EEF9" w14:textId="3CA46E6F" w:rsidR="00746417" w:rsidRPr="00173EED" w:rsidRDefault="00746417" w:rsidP="00EC42F4">
            <w:pPr>
              <w:pStyle w:val="Lijstalinea"/>
              <w:numPr>
                <w:ilvl w:val="0"/>
                <w:numId w:val="10"/>
              </w:numPr>
              <w:spacing w:before="60"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 xml:space="preserve">Intern (gesubsidieerd) project </w:t>
            </w:r>
          </w:p>
          <w:p w14:paraId="0C5CD5D4" w14:textId="0A3085A5" w:rsidR="00746417" w:rsidRPr="00173EED" w:rsidRDefault="00746417" w:rsidP="00EC42F4">
            <w:pPr>
              <w:pStyle w:val="Lijstalinea"/>
              <w:numPr>
                <w:ilvl w:val="0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 xml:space="preserve">Extern gesubsidieerd project, zoals subsidie, contract of commercieel </w:t>
            </w:r>
            <w:r w:rsidR="00303A6E" w:rsidRPr="00173EED">
              <w:rPr>
                <w:i/>
                <w:iCs/>
                <w:sz w:val="20"/>
                <w:szCs w:val="20"/>
              </w:rPr>
              <w:t>(licht toe wie de penvoerder is)</w:t>
            </w:r>
          </w:p>
          <w:p w14:paraId="31D2F78E" w14:textId="677231B9" w:rsidR="00746417" w:rsidRPr="00173EED" w:rsidRDefault="00746417" w:rsidP="00EC42F4">
            <w:pPr>
              <w:pStyle w:val="Lijstalinea"/>
              <w:numPr>
                <w:ilvl w:val="0"/>
                <w:numId w:val="10"/>
              </w:numPr>
              <w:spacing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 xml:space="preserve">Samenwerking/consortium </w:t>
            </w:r>
            <w:r w:rsidRPr="00173EED">
              <w:rPr>
                <w:i/>
                <w:iCs/>
                <w:sz w:val="20"/>
                <w:szCs w:val="20"/>
              </w:rPr>
              <w:t>(</w:t>
            </w:r>
            <w:r w:rsidR="00303A6E" w:rsidRPr="00173EED">
              <w:rPr>
                <w:i/>
                <w:iCs/>
                <w:sz w:val="20"/>
                <w:szCs w:val="20"/>
              </w:rPr>
              <w:t>licht toe</w:t>
            </w:r>
            <w:r w:rsidRPr="00173EED">
              <w:rPr>
                <w:i/>
                <w:iCs/>
                <w:sz w:val="20"/>
                <w:szCs w:val="20"/>
              </w:rPr>
              <w:t xml:space="preserve"> wie de penvoerder is)</w:t>
            </w:r>
          </w:p>
        </w:tc>
      </w:tr>
      <w:tr w:rsidR="00746417" w:rsidRPr="00173EED" w14:paraId="02194041" w14:textId="77777777" w:rsidTr="00BD0C44">
        <w:tc>
          <w:tcPr>
            <w:tcW w:w="710" w:type="dxa"/>
            <w:tcBorders>
              <w:top w:val="nil"/>
              <w:right w:val="nil"/>
            </w:tcBorders>
          </w:tcPr>
          <w:p w14:paraId="437EF7AB" w14:textId="3B6B7557" w:rsidR="00771F63" w:rsidRPr="00173EED" w:rsidRDefault="00771F63" w:rsidP="003E447E">
            <w:pPr>
              <w:pStyle w:val="Lijstalinea"/>
              <w:spacing w:before="60" w:after="60" w:line="240" w:lineRule="auto"/>
              <w:ind w:left="454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</w:tcBorders>
          </w:tcPr>
          <w:p w14:paraId="00DC8585" w14:textId="13BD7ABD" w:rsidR="00746417" w:rsidRPr="00173EED" w:rsidRDefault="00546655" w:rsidP="003E447E">
            <w:pPr>
              <w:spacing w:before="60" w:after="60" w:line="240" w:lineRule="auto"/>
              <w:ind w:left="33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Wie is de penvoerder?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</w:tcBorders>
          </w:tcPr>
          <w:p w14:paraId="26FAE468" w14:textId="555032D2" w:rsidR="00746417" w:rsidRPr="00173EED" w:rsidRDefault="00176475" w:rsidP="00EC42F4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I</w:t>
            </w:r>
            <w:r w:rsidR="00FF18F3" w:rsidRPr="00173EED">
              <w:rPr>
                <w:i/>
                <w:iCs/>
                <w:color w:val="A5A5A5" w:themeColor="accent3"/>
                <w:sz w:val="20"/>
                <w:szCs w:val="20"/>
              </w:rPr>
              <w:t>ndien van toepassing: g</w:t>
            </w:r>
            <w:r w:rsidR="00746417" w:rsidRPr="00173EED">
              <w:rPr>
                <w:i/>
                <w:iCs/>
                <w:color w:val="A5A5A5" w:themeColor="accent3"/>
                <w:sz w:val="20"/>
                <w:szCs w:val="20"/>
              </w:rPr>
              <w:t>eef aan wie de penvoerder van het project is.</w:t>
            </w:r>
          </w:p>
        </w:tc>
      </w:tr>
      <w:tr w:rsidR="00746417" w:rsidRPr="00173EED" w14:paraId="21CF9B26" w14:textId="77777777" w:rsidTr="00BD0C44">
        <w:tc>
          <w:tcPr>
            <w:tcW w:w="710" w:type="dxa"/>
            <w:tcBorders>
              <w:right w:val="nil"/>
            </w:tcBorders>
          </w:tcPr>
          <w:p w14:paraId="5F54F132" w14:textId="46C9EA42" w:rsidR="00746417" w:rsidRPr="00173EED" w:rsidRDefault="00746417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</w:tcBorders>
          </w:tcPr>
          <w:p w14:paraId="4819BCC5" w14:textId="1E207C80" w:rsidR="00746417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Subsidieverstrekker:</w:t>
            </w:r>
          </w:p>
        </w:tc>
        <w:tc>
          <w:tcPr>
            <w:tcW w:w="4970" w:type="dxa"/>
            <w:gridSpan w:val="7"/>
          </w:tcPr>
          <w:p w14:paraId="1E6B9F6B" w14:textId="2B644407" w:rsidR="00746417" w:rsidRPr="00173EED" w:rsidRDefault="00746417" w:rsidP="00EC42F4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Indien van toepassing</w:t>
            </w:r>
          </w:p>
        </w:tc>
      </w:tr>
      <w:tr w:rsidR="00746417" w:rsidRPr="00173EED" w14:paraId="6C1AAB82" w14:textId="77777777" w:rsidTr="00BD0C44">
        <w:tc>
          <w:tcPr>
            <w:tcW w:w="710" w:type="dxa"/>
            <w:tcBorders>
              <w:right w:val="nil"/>
            </w:tcBorders>
          </w:tcPr>
          <w:p w14:paraId="69AE5AAA" w14:textId="77612D86" w:rsidR="00746417" w:rsidRPr="00173EED" w:rsidRDefault="00746417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</w:tcBorders>
          </w:tcPr>
          <w:p w14:paraId="349B1C27" w14:textId="77A0AA33" w:rsidR="00746417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Grant ID/ referentienummer:</w:t>
            </w:r>
          </w:p>
        </w:tc>
        <w:tc>
          <w:tcPr>
            <w:tcW w:w="4970" w:type="dxa"/>
            <w:gridSpan w:val="7"/>
          </w:tcPr>
          <w:p w14:paraId="3D93D9E3" w14:textId="77777777" w:rsidR="00746417" w:rsidRPr="00173EED" w:rsidRDefault="00746417" w:rsidP="00EC42F4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Indien van toepassing</w:t>
            </w:r>
          </w:p>
        </w:tc>
      </w:tr>
      <w:tr w:rsidR="00746417" w:rsidRPr="00173EED" w14:paraId="77196853" w14:textId="77777777" w:rsidTr="00BD0C44">
        <w:tc>
          <w:tcPr>
            <w:tcW w:w="710" w:type="dxa"/>
            <w:tcBorders>
              <w:bottom w:val="single" w:sz="4" w:space="0" w:color="808080" w:themeColor="background1" w:themeShade="80"/>
              <w:right w:val="nil"/>
            </w:tcBorders>
          </w:tcPr>
          <w:p w14:paraId="2B5C985D" w14:textId="1042A5E5" w:rsidR="00746417" w:rsidRPr="00173EED" w:rsidRDefault="00746417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808080" w:themeColor="background1" w:themeShade="80"/>
            </w:tcBorders>
          </w:tcPr>
          <w:p w14:paraId="103F7C2D" w14:textId="6086B863" w:rsidR="00746417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Korte beschrijving onderzoek:</w:t>
            </w:r>
          </w:p>
        </w:tc>
        <w:tc>
          <w:tcPr>
            <w:tcW w:w="4970" w:type="dxa"/>
            <w:gridSpan w:val="7"/>
            <w:tcBorders>
              <w:bottom w:val="single" w:sz="4" w:space="0" w:color="808080" w:themeColor="background1" w:themeShade="80"/>
            </w:tcBorders>
          </w:tcPr>
          <w:p w14:paraId="6E8B7521" w14:textId="11555B09" w:rsidR="00D715B9" w:rsidRPr="00173EED" w:rsidRDefault="00746417" w:rsidP="00EC42F4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Geef hier een korte beschrijving van het onderzoek, of plak een link naar het projectplan.</w:t>
            </w:r>
          </w:p>
        </w:tc>
      </w:tr>
      <w:tr w:rsidR="00746417" w:rsidRPr="00173EED" w14:paraId="44AAA06A" w14:textId="77777777" w:rsidTr="00BD0C44">
        <w:tc>
          <w:tcPr>
            <w:tcW w:w="710" w:type="dxa"/>
            <w:tcBorders>
              <w:bottom w:val="nil"/>
              <w:right w:val="nil"/>
            </w:tcBorders>
          </w:tcPr>
          <w:p w14:paraId="2B1CFC6D" w14:textId="3BBAD546" w:rsidR="00746417" w:rsidRPr="00173EED" w:rsidRDefault="00746417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A6A6A6" w:themeColor="background1" w:themeShade="A6"/>
            </w:tcBorders>
          </w:tcPr>
          <w:p w14:paraId="186F0730" w14:textId="68C00F6F" w:rsidR="00746417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Is er sprake van een pre-registratie?</w:t>
            </w:r>
          </w:p>
        </w:tc>
        <w:tc>
          <w:tcPr>
            <w:tcW w:w="4970" w:type="dxa"/>
            <w:gridSpan w:val="7"/>
            <w:tcBorders>
              <w:bottom w:val="single" w:sz="4" w:space="0" w:color="A6A6A6" w:themeColor="background1" w:themeShade="A6"/>
            </w:tcBorders>
          </w:tcPr>
          <w:p w14:paraId="0B9C416B" w14:textId="2A994F65" w:rsidR="00746417" w:rsidRPr="00173EED" w:rsidRDefault="00746417" w:rsidP="00EC42F4">
            <w:pPr>
              <w:pStyle w:val="Lijstalinea"/>
              <w:numPr>
                <w:ilvl w:val="0"/>
                <w:numId w:val="10"/>
              </w:numPr>
              <w:spacing w:before="60"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Nee</w:t>
            </w:r>
          </w:p>
          <w:p w14:paraId="048661E5" w14:textId="62A065C9" w:rsidR="00746417" w:rsidRPr="00173EED" w:rsidRDefault="00746417" w:rsidP="00EC42F4">
            <w:pPr>
              <w:pStyle w:val="Lijstalinea"/>
              <w:numPr>
                <w:ilvl w:val="0"/>
                <w:numId w:val="10"/>
              </w:numPr>
              <w:spacing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4669761">
              <w:rPr>
                <w:sz w:val="20"/>
                <w:szCs w:val="20"/>
              </w:rPr>
              <w:t xml:space="preserve">Nog niet, maar </w:t>
            </w:r>
            <w:r w:rsidR="0016164C">
              <w:rPr>
                <w:sz w:val="20"/>
                <w:szCs w:val="20"/>
              </w:rPr>
              <w:t>de intentie bestaat</w:t>
            </w:r>
            <w:r w:rsidRPr="04669761">
              <w:rPr>
                <w:sz w:val="20"/>
                <w:szCs w:val="20"/>
              </w:rPr>
              <w:t>.</w:t>
            </w:r>
          </w:p>
          <w:p w14:paraId="767369B1" w14:textId="12EB0499" w:rsidR="00746417" w:rsidRPr="00173EED" w:rsidRDefault="00746417" w:rsidP="00EC42F4">
            <w:pPr>
              <w:pStyle w:val="Lijstalinea"/>
              <w:numPr>
                <w:ilvl w:val="0"/>
                <w:numId w:val="10"/>
              </w:numPr>
              <w:spacing w:after="60" w:line="240" w:lineRule="auto"/>
              <w:ind w:left="603"/>
              <w:contextualSpacing w:val="0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Ja, namelijk...</w:t>
            </w:r>
            <w:r w:rsidR="00303A6E" w:rsidRPr="00173EED">
              <w:rPr>
                <w:i/>
                <w:iCs/>
                <w:sz w:val="20"/>
                <w:szCs w:val="20"/>
              </w:rPr>
              <w:t xml:space="preserve"> (licht toe)</w:t>
            </w:r>
            <w:r w:rsidRPr="00173EED">
              <w:rPr>
                <w:sz w:val="20"/>
                <w:szCs w:val="20"/>
              </w:rPr>
              <w:t xml:space="preserve"> </w:t>
            </w:r>
          </w:p>
        </w:tc>
      </w:tr>
      <w:tr w:rsidR="00746417" w:rsidRPr="00173EED" w14:paraId="7AE7404C" w14:textId="77777777" w:rsidTr="00BD0C44">
        <w:tc>
          <w:tcPr>
            <w:tcW w:w="710" w:type="dxa"/>
            <w:tcBorders>
              <w:top w:val="nil"/>
              <w:right w:val="nil"/>
            </w:tcBorders>
          </w:tcPr>
          <w:p w14:paraId="76A25E4C" w14:textId="77777777" w:rsidR="00746417" w:rsidRPr="00173EED" w:rsidRDefault="00746417" w:rsidP="003E447E">
            <w:pPr>
              <w:pStyle w:val="Lijstalinea"/>
              <w:spacing w:before="60" w:after="60" w:line="240" w:lineRule="auto"/>
              <w:ind w:left="454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</w:tcBorders>
          </w:tcPr>
          <w:p w14:paraId="5DD091C0" w14:textId="3BD10DAF" w:rsidR="00746417" w:rsidRPr="00173EED" w:rsidRDefault="00AD6ADC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Verwijzing</w:t>
            </w:r>
            <w:r w:rsidR="00746417" w:rsidRPr="00173EED">
              <w:rPr>
                <w:sz w:val="20"/>
                <w:szCs w:val="20"/>
              </w:rPr>
              <w:t xml:space="preserve"> pre-registratie: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</w:tcBorders>
          </w:tcPr>
          <w:p w14:paraId="257454D5" w14:textId="3E70618D" w:rsidR="009625E6" w:rsidRPr="009625E6" w:rsidRDefault="00176475" w:rsidP="00EC42F4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I</w:t>
            </w:r>
            <w:r w:rsidR="00BC4055" w:rsidRPr="00173EED">
              <w:rPr>
                <w:i/>
                <w:iCs/>
                <w:color w:val="A5A5A5" w:themeColor="accent3"/>
                <w:sz w:val="20"/>
                <w:szCs w:val="20"/>
              </w:rPr>
              <w:t xml:space="preserve">ndien van toepassing: </w:t>
            </w:r>
            <w:r w:rsidR="00746417" w:rsidRPr="00173EED">
              <w:rPr>
                <w:i/>
                <w:iCs/>
                <w:color w:val="A5A5A5" w:themeColor="accent3"/>
                <w:sz w:val="20"/>
                <w:szCs w:val="20"/>
              </w:rPr>
              <w:t>voeg verwijzing toe d.m.v. persistent identifier of link naar de pre-registratie.</w:t>
            </w:r>
          </w:p>
        </w:tc>
      </w:tr>
      <w:tr w:rsidR="00746417" w:rsidRPr="00173EED" w14:paraId="421250EB" w14:textId="77777777" w:rsidTr="00BD0C44">
        <w:tc>
          <w:tcPr>
            <w:tcW w:w="710" w:type="dxa"/>
            <w:tcBorders>
              <w:right w:val="nil"/>
            </w:tcBorders>
          </w:tcPr>
          <w:p w14:paraId="7723E9F1" w14:textId="37F38DDA" w:rsidR="00746417" w:rsidRPr="00173EED" w:rsidRDefault="00746417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</w:tcBorders>
          </w:tcPr>
          <w:p w14:paraId="2DD12C8E" w14:textId="05F7311D" w:rsidR="00746417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Startdatum project:</w:t>
            </w:r>
          </w:p>
        </w:tc>
        <w:tc>
          <w:tcPr>
            <w:tcW w:w="4970" w:type="dxa"/>
            <w:gridSpan w:val="7"/>
          </w:tcPr>
          <w:p w14:paraId="4CA71D0D" w14:textId="4AA1505C" w:rsidR="00746417" w:rsidRPr="00173EED" w:rsidRDefault="00E51BC0" w:rsidP="00EC42F4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A5A5A5" w:themeColor="accent3"/>
                <w:sz w:val="20"/>
                <w:szCs w:val="20"/>
              </w:rPr>
              <w:t>jjjj</w:t>
            </w:r>
            <w:proofErr w:type="spellEnd"/>
            <w:r>
              <w:rPr>
                <w:i/>
                <w:iCs/>
                <w:color w:val="A5A5A5" w:themeColor="accent3"/>
                <w:sz w:val="20"/>
                <w:szCs w:val="20"/>
              </w:rPr>
              <w:t>/mm/</w:t>
            </w:r>
            <w:proofErr w:type="spellStart"/>
            <w:r>
              <w:rPr>
                <w:i/>
                <w:iCs/>
                <w:color w:val="A5A5A5" w:themeColor="accent3"/>
                <w:sz w:val="20"/>
                <w:szCs w:val="20"/>
              </w:rPr>
              <w:t>dd</w:t>
            </w:r>
            <w:proofErr w:type="spellEnd"/>
          </w:p>
        </w:tc>
      </w:tr>
      <w:tr w:rsidR="00746417" w:rsidRPr="00173EED" w14:paraId="57C9F427" w14:textId="77777777" w:rsidTr="00BD0C44">
        <w:tc>
          <w:tcPr>
            <w:tcW w:w="710" w:type="dxa"/>
            <w:tcBorders>
              <w:bottom w:val="single" w:sz="4" w:space="0" w:color="808080" w:themeColor="background1" w:themeShade="80"/>
              <w:right w:val="nil"/>
            </w:tcBorders>
          </w:tcPr>
          <w:p w14:paraId="14C6D08B" w14:textId="0D45E69D" w:rsidR="0043072F" w:rsidRPr="00173EED" w:rsidRDefault="0043072F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808080" w:themeColor="background1" w:themeShade="80"/>
            </w:tcBorders>
          </w:tcPr>
          <w:p w14:paraId="3A21557E" w14:textId="16429E7D" w:rsidR="00746417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Einddatum project:</w:t>
            </w:r>
          </w:p>
        </w:tc>
        <w:tc>
          <w:tcPr>
            <w:tcW w:w="4970" w:type="dxa"/>
            <w:gridSpan w:val="7"/>
            <w:tcBorders>
              <w:bottom w:val="single" w:sz="4" w:space="0" w:color="808080" w:themeColor="background1" w:themeShade="80"/>
            </w:tcBorders>
          </w:tcPr>
          <w:p w14:paraId="2BD9A634" w14:textId="4BEFD3E8" w:rsidR="00746417" w:rsidRPr="00173EED" w:rsidRDefault="00E51BC0" w:rsidP="00EC42F4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A5A5A5" w:themeColor="accent3"/>
                <w:sz w:val="20"/>
                <w:szCs w:val="20"/>
              </w:rPr>
              <w:t>jjjj</w:t>
            </w:r>
            <w:proofErr w:type="spellEnd"/>
            <w:r>
              <w:rPr>
                <w:i/>
                <w:iCs/>
                <w:color w:val="A5A5A5" w:themeColor="accent3"/>
                <w:sz w:val="20"/>
                <w:szCs w:val="20"/>
              </w:rPr>
              <w:t>/mm/</w:t>
            </w:r>
            <w:proofErr w:type="spellStart"/>
            <w:r>
              <w:rPr>
                <w:i/>
                <w:iCs/>
                <w:color w:val="A5A5A5" w:themeColor="accent3"/>
                <w:sz w:val="20"/>
                <w:szCs w:val="20"/>
              </w:rPr>
              <w:t>dd</w:t>
            </w:r>
            <w:proofErr w:type="spellEnd"/>
          </w:p>
        </w:tc>
      </w:tr>
      <w:tr w:rsidR="00746417" w:rsidRPr="00173EED" w14:paraId="6906D35E" w14:textId="77777777" w:rsidTr="00BD0C44">
        <w:tc>
          <w:tcPr>
            <w:tcW w:w="710" w:type="dxa"/>
            <w:tcBorders>
              <w:bottom w:val="nil"/>
              <w:right w:val="nil"/>
            </w:tcBorders>
          </w:tcPr>
          <w:p w14:paraId="6BBEA59E" w14:textId="5190F8DC" w:rsidR="00746417" w:rsidRPr="00173EED" w:rsidRDefault="00746417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nil"/>
            </w:tcBorders>
          </w:tcPr>
          <w:p w14:paraId="186B3DF7" w14:textId="702F9045" w:rsidR="00746417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Projectleider:</w:t>
            </w:r>
          </w:p>
        </w:tc>
        <w:tc>
          <w:tcPr>
            <w:tcW w:w="4970" w:type="dxa"/>
            <w:gridSpan w:val="7"/>
            <w:tcBorders>
              <w:bottom w:val="nil"/>
            </w:tcBorders>
          </w:tcPr>
          <w:p w14:paraId="6534EDFE" w14:textId="12FA2FC7" w:rsidR="00746417" w:rsidRPr="00173EED" w:rsidRDefault="00746417" w:rsidP="00EC42F4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Naam:</w:t>
            </w:r>
          </w:p>
        </w:tc>
      </w:tr>
      <w:tr w:rsidR="00746417" w:rsidRPr="00075F30" w14:paraId="1017B1F2" w14:textId="77777777" w:rsidTr="00BD0C44">
        <w:tc>
          <w:tcPr>
            <w:tcW w:w="710" w:type="dxa"/>
            <w:tcBorders>
              <w:top w:val="nil"/>
              <w:bottom w:val="single" w:sz="4" w:space="0" w:color="808080" w:themeColor="background1" w:themeShade="80"/>
              <w:right w:val="nil"/>
            </w:tcBorders>
          </w:tcPr>
          <w:p w14:paraId="2F27D902" w14:textId="77777777" w:rsidR="00746417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</w:tcBorders>
          </w:tcPr>
          <w:p w14:paraId="0504FEE4" w14:textId="232DCD40" w:rsidR="00746417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970" w:type="dxa"/>
            <w:gridSpan w:val="7"/>
            <w:tcBorders>
              <w:top w:val="nil"/>
              <w:bottom w:val="single" w:sz="4" w:space="0" w:color="808080" w:themeColor="background1" w:themeShade="80"/>
            </w:tcBorders>
          </w:tcPr>
          <w:p w14:paraId="2BB3141F" w14:textId="57488882" w:rsidR="00746417" w:rsidRPr="008F48DE" w:rsidRDefault="00746417" w:rsidP="00EC42F4">
            <w:pPr>
              <w:spacing w:before="60" w:after="60" w:line="240" w:lineRule="auto"/>
              <w:jc w:val="left"/>
              <w:rPr>
                <w:sz w:val="20"/>
                <w:szCs w:val="20"/>
                <w:lang w:val="en-US"/>
              </w:rPr>
            </w:pPr>
            <w:r w:rsidRPr="008F48DE">
              <w:rPr>
                <w:sz w:val="20"/>
                <w:szCs w:val="20"/>
                <w:lang w:val="en-US"/>
              </w:rPr>
              <w:t>ORCID:</w:t>
            </w:r>
            <w:r w:rsidRPr="008F48DE">
              <w:rPr>
                <w:lang w:val="en-US"/>
              </w:rPr>
              <w:t xml:space="preserve"> </w:t>
            </w:r>
            <w:r w:rsidRPr="008F48DE">
              <w:rPr>
                <w:i/>
                <w:iCs/>
                <w:color w:val="A5A5A5" w:themeColor="accent3"/>
                <w:sz w:val="20"/>
                <w:szCs w:val="20"/>
                <w:lang w:val="en-US"/>
              </w:rPr>
              <w:t xml:space="preserve">Open Researcher and Contributor ID, </w:t>
            </w:r>
            <w:r w:rsidR="00202859">
              <w:fldChar w:fldCharType="begin"/>
            </w:r>
            <w:r w:rsidR="00202859" w:rsidRPr="00075F30">
              <w:rPr>
                <w:lang w:val="en-US"/>
              </w:rPr>
              <w:instrText>HYPERLINK "https://orcid.org"</w:instrText>
            </w:r>
            <w:r w:rsidR="00202859">
              <w:fldChar w:fldCharType="separate"/>
            </w:r>
            <w:r w:rsidR="00202859" w:rsidRPr="00202859">
              <w:rPr>
                <w:rStyle w:val="Hyperlink"/>
                <w:i/>
                <w:iCs/>
                <w:sz w:val="20"/>
                <w:szCs w:val="20"/>
                <w:lang w:val="en-US"/>
              </w:rPr>
              <w:t>https://orcid.org</w:t>
            </w:r>
            <w:r w:rsidR="00202859">
              <w:fldChar w:fldCharType="end"/>
            </w:r>
          </w:p>
        </w:tc>
      </w:tr>
      <w:tr w:rsidR="00746417" w:rsidRPr="00173EED" w14:paraId="549D1A6A" w14:textId="77777777" w:rsidTr="00BD0C44">
        <w:tc>
          <w:tcPr>
            <w:tcW w:w="710" w:type="dxa"/>
            <w:tcBorders>
              <w:bottom w:val="nil"/>
              <w:right w:val="nil"/>
            </w:tcBorders>
          </w:tcPr>
          <w:p w14:paraId="3E39DC58" w14:textId="3E041BB3" w:rsidR="00746417" w:rsidRPr="008F48DE" w:rsidRDefault="00746417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nil"/>
            </w:tcBorders>
          </w:tcPr>
          <w:p w14:paraId="664B780A" w14:textId="05D457D3" w:rsidR="00746417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Hoofdonderzoeker:</w:t>
            </w:r>
          </w:p>
        </w:tc>
        <w:tc>
          <w:tcPr>
            <w:tcW w:w="4970" w:type="dxa"/>
            <w:gridSpan w:val="7"/>
            <w:tcBorders>
              <w:bottom w:val="nil"/>
            </w:tcBorders>
          </w:tcPr>
          <w:p w14:paraId="2364299C" w14:textId="3FC8ACB2" w:rsidR="00746417" w:rsidRPr="00173EED" w:rsidRDefault="00746417" w:rsidP="00EC42F4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Naam:</w:t>
            </w:r>
          </w:p>
        </w:tc>
      </w:tr>
      <w:tr w:rsidR="00746417" w:rsidRPr="00075F30" w14:paraId="329B19D8" w14:textId="77777777" w:rsidTr="00BD0C44">
        <w:tc>
          <w:tcPr>
            <w:tcW w:w="710" w:type="dxa"/>
            <w:tcBorders>
              <w:top w:val="nil"/>
              <w:bottom w:val="single" w:sz="4" w:space="0" w:color="808080" w:themeColor="background1" w:themeShade="80"/>
              <w:right w:val="nil"/>
            </w:tcBorders>
          </w:tcPr>
          <w:p w14:paraId="3BEABAFC" w14:textId="77777777" w:rsidR="00746417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</w:tcBorders>
          </w:tcPr>
          <w:p w14:paraId="45E7A9F2" w14:textId="69FD77D3" w:rsidR="00746417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970" w:type="dxa"/>
            <w:gridSpan w:val="7"/>
            <w:tcBorders>
              <w:top w:val="nil"/>
              <w:bottom w:val="single" w:sz="4" w:space="0" w:color="808080" w:themeColor="background1" w:themeShade="80"/>
            </w:tcBorders>
          </w:tcPr>
          <w:p w14:paraId="636F78DC" w14:textId="7BA959BB" w:rsidR="00B95E7E" w:rsidRPr="00202859" w:rsidRDefault="00746417" w:rsidP="00EC42F4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  <w:u w:val="single"/>
                <w:lang w:val="en-US"/>
              </w:rPr>
            </w:pPr>
            <w:r w:rsidRPr="008F48DE">
              <w:rPr>
                <w:sz w:val="20"/>
                <w:szCs w:val="20"/>
                <w:lang w:val="en-US"/>
              </w:rPr>
              <w:t>ORCID:</w:t>
            </w:r>
            <w:r w:rsidRPr="008F48DE">
              <w:rPr>
                <w:i/>
                <w:iCs/>
                <w:color w:val="A5A5A5" w:themeColor="accent3"/>
                <w:sz w:val="20"/>
                <w:szCs w:val="20"/>
                <w:lang w:val="en-US"/>
              </w:rPr>
              <w:t xml:space="preserve"> Open Researcher and Contributor ID, </w:t>
            </w:r>
            <w:r w:rsidR="00202859">
              <w:fldChar w:fldCharType="begin"/>
            </w:r>
            <w:r w:rsidR="00202859" w:rsidRPr="00075F30">
              <w:rPr>
                <w:lang w:val="en-US"/>
              </w:rPr>
              <w:instrText>HYPERLINK "https://orcid.org"</w:instrText>
            </w:r>
            <w:r w:rsidR="00202859">
              <w:fldChar w:fldCharType="separate"/>
            </w:r>
            <w:r w:rsidR="00202859" w:rsidRPr="00202859">
              <w:rPr>
                <w:rStyle w:val="Hyperlink"/>
                <w:i/>
                <w:iCs/>
                <w:sz w:val="20"/>
                <w:szCs w:val="20"/>
                <w:lang w:val="en-US"/>
              </w:rPr>
              <w:t>https://orcid.org</w:t>
            </w:r>
            <w:r w:rsidR="00202859">
              <w:fldChar w:fldCharType="end"/>
            </w:r>
          </w:p>
        </w:tc>
      </w:tr>
      <w:tr w:rsidR="00746417" w:rsidRPr="00173EED" w14:paraId="11722EF5" w14:textId="77777777" w:rsidTr="00BD0C44">
        <w:tc>
          <w:tcPr>
            <w:tcW w:w="710" w:type="dxa"/>
            <w:tcBorders>
              <w:bottom w:val="nil"/>
              <w:right w:val="nil"/>
            </w:tcBorders>
          </w:tcPr>
          <w:p w14:paraId="0EBCAB78" w14:textId="3B79EA4F" w:rsidR="00746417" w:rsidRPr="008F48DE" w:rsidRDefault="00746417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nil"/>
            </w:tcBorders>
          </w:tcPr>
          <w:p w14:paraId="3F4B9E35" w14:textId="00A68158" w:rsidR="00746417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 xml:space="preserve">Betrokken datasteward: </w:t>
            </w:r>
          </w:p>
        </w:tc>
        <w:tc>
          <w:tcPr>
            <w:tcW w:w="4970" w:type="dxa"/>
            <w:gridSpan w:val="7"/>
            <w:tcBorders>
              <w:bottom w:val="nil"/>
            </w:tcBorders>
          </w:tcPr>
          <w:p w14:paraId="53013669" w14:textId="4F70FE96" w:rsidR="00746417" w:rsidRPr="00173EED" w:rsidRDefault="00746417" w:rsidP="00EC42F4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Naam:</w:t>
            </w:r>
          </w:p>
        </w:tc>
      </w:tr>
      <w:tr w:rsidR="00746417" w:rsidRPr="00173EED" w14:paraId="030D9E8F" w14:textId="77777777" w:rsidTr="00BD0C44">
        <w:tc>
          <w:tcPr>
            <w:tcW w:w="710" w:type="dxa"/>
            <w:tcBorders>
              <w:top w:val="nil"/>
              <w:right w:val="nil"/>
            </w:tcBorders>
          </w:tcPr>
          <w:p w14:paraId="706C888B" w14:textId="77777777" w:rsidR="00746417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</w:tcBorders>
          </w:tcPr>
          <w:p w14:paraId="64802F77" w14:textId="726D914F" w:rsidR="00746417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970" w:type="dxa"/>
            <w:gridSpan w:val="7"/>
            <w:tcBorders>
              <w:top w:val="nil"/>
            </w:tcBorders>
          </w:tcPr>
          <w:p w14:paraId="24A9C67E" w14:textId="6E6B675A" w:rsidR="00746417" w:rsidRPr="00173EED" w:rsidRDefault="00746417" w:rsidP="00EC42F4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 xml:space="preserve">Datum van consultatie: </w:t>
            </w:r>
            <w:proofErr w:type="spellStart"/>
            <w:r w:rsidR="00E51BC0">
              <w:rPr>
                <w:i/>
                <w:iCs/>
                <w:color w:val="A5A5A5" w:themeColor="accent3"/>
                <w:sz w:val="20"/>
                <w:szCs w:val="20"/>
              </w:rPr>
              <w:t>jjjj</w:t>
            </w:r>
            <w:proofErr w:type="spellEnd"/>
            <w:r w:rsidR="00E51BC0">
              <w:rPr>
                <w:i/>
                <w:iCs/>
                <w:color w:val="A5A5A5" w:themeColor="accent3"/>
                <w:sz w:val="20"/>
                <w:szCs w:val="20"/>
              </w:rPr>
              <w:t>/mm/</w:t>
            </w:r>
            <w:proofErr w:type="spellStart"/>
            <w:r w:rsidR="00E51BC0">
              <w:rPr>
                <w:i/>
                <w:iCs/>
                <w:color w:val="A5A5A5" w:themeColor="accent3"/>
                <w:sz w:val="20"/>
                <w:szCs w:val="20"/>
              </w:rPr>
              <w:t>dd</w:t>
            </w:r>
            <w:proofErr w:type="spellEnd"/>
          </w:p>
        </w:tc>
      </w:tr>
      <w:tr w:rsidR="00746417" w:rsidRPr="00173EED" w14:paraId="3AAA5D6A" w14:textId="77777777" w:rsidTr="00BD0C44">
        <w:tc>
          <w:tcPr>
            <w:tcW w:w="710" w:type="dxa"/>
            <w:tcBorders>
              <w:right w:val="nil"/>
            </w:tcBorders>
          </w:tcPr>
          <w:p w14:paraId="36E4D242" w14:textId="5C0EA36A" w:rsidR="00746417" w:rsidRPr="00173EED" w:rsidRDefault="00746417" w:rsidP="00063286">
            <w:pPr>
              <w:pStyle w:val="Lijstalinea"/>
              <w:numPr>
                <w:ilvl w:val="1"/>
                <w:numId w:val="14"/>
              </w:numPr>
              <w:spacing w:before="60" w:after="120" w:line="240" w:lineRule="auto"/>
              <w:ind w:left="454" w:hanging="380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</w:tcBorders>
          </w:tcPr>
          <w:p w14:paraId="3C8891EA" w14:textId="1581FD73" w:rsidR="00746417" w:rsidRPr="00173EED" w:rsidRDefault="00746417" w:rsidP="00063286">
            <w:pPr>
              <w:spacing w:before="60" w:after="12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Datum laatste aanpassing DMP:</w:t>
            </w:r>
          </w:p>
        </w:tc>
        <w:tc>
          <w:tcPr>
            <w:tcW w:w="4970" w:type="dxa"/>
            <w:gridSpan w:val="7"/>
          </w:tcPr>
          <w:p w14:paraId="5E52A02A" w14:textId="1632E38A" w:rsidR="009625E6" w:rsidRPr="009625E6" w:rsidRDefault="00E51BC0" w:rsidP="00EC42F4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A5A5A5" w:themeColor="accent3"/>
                <w:sz w:val="20"/>
                <w:szCs w:val="20"/>
              </w:rPr>
              <w:t>jjjj</w:t>
            </w:r>
            <w:proofErr w:type="spellEnd"/>
            <w:r>
              <w:rPr>
                <w:i/>
                <w:iCs/>
                <w:color w:val="A5A5A5" w:themeColor="accent3"/>
                <w:sz w:val="20"/>
                <w:szCs w:val="20"/>
              </w:rPr>
              <w:t>/mm/</w:t>
            </w:r>
            <w:proofErr w:type="spellStart"/>
            <w:r>
              <w:rPr>
                <w:i/>
                <w:iCs/>
                <w:color w:val="A5A5A5" w:themeColor="accent3"/>
                <w:sz w:val="20"/>
                <w:szCs w:val="20"/>
              </w:rPr>
              <w:t>dd</w:t>
            </w:r>
            <w:proofErr w:type="spellEnd"/>
          </w:p>
        </w:tc>
      </w:tr>
      <w:tr w:rsidR="0037296E" w:rsidRPr="0037296E" w14:paraId="0E88E75A" w14:textId="77777777" w:rsidTr="00BD0C44">
        <w:tc>
          <w:tcPr>
            <w:tcW w:w="710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004374"/>
          </w:tcPr>
          <w:p w14:paraId="3287B53F" w14:textId="7262BAF3" w:rsidR="00746417" w:rsidRPr="0037296E" w:rsidRDefault="00746417" w:rsidP="003E447E">
            <w:pPr>
              <w:pStyle w:val="Kop3"/>
              <w:numPr>
                <w:ilvl w:val="0"/>
                <w:numId w:val="14"/>
              </w:numPr>
              <w:spacing w:before="60" w:after="60" w:line="240" w:lineRule="auto"/>
              <w:ind w:left="313" w:hanging="284"/>
              <w:jc w:val="left"/>
              <w:rPr>
                <w:rStyle w:val="Subtielebenadrukking"/>
                <w:i w:val="0"/>
                <w:iCs w:val="0"/>
                <w:color w:val="FFFFFF" w:themeColor="background1"/>
                <w:sz w:val="24"/>
                <w:szCs w:val="32"/>
              </w:rPr>
            </w:pPr>
          </w:p>
        </w:tc>
        <w:tc>
          <w:tcPr>
            <w:tcW w:w="8367" w:type="dxa"/>
            <w:gridSpan w:val="10"/>
            <w:tcBorders>
              <w:left w:val="nil"/>
              <w:bottom w:val="single" w:sz="4" w:space="0" w:color="808080" w:themeColor="background1" w:themeShade="80"/>
            </w:tcBorders>
            <w:shd w:val="clear" w:color="auto" w:fill="004374"/>
          </w:tcPr>
          <w:p w14:paraId="59257F13" w14:textId="2AC3035C" w:rsidR="00746417" w:rsidRPr="0037296E" w:rsidRDefault="00487B70" w:rsidP="003E447E">
            <w:pPr>
              <w:pStyle w:val="Kop3"/>
              <w:spacing w:before="60" w:after="60" w:line="240" w:lineRule="auto"/>
              <w:jc w:val="left"/>
              <w:rPr>
                <w:rStyle w:val="Subtielebenadrukking"/>
                <w:i w:val="0"/>
                <w:iCs w:val="0"/>
                <w:color w:val="FFFFFF" w:themeColor="background1"/>
              </w:rPr>
            </w:pPr>
            <w:r w:rsidRPr="0037296E">
              <w:rPr>
                <w:bCs/>
                <w:color w:val="FFFFFF" w:themeColor="background1"/>
                <w:sz w:val="24"/>
                <w:szCs w:val="32"/>
              </w:rPr>
              <w:t>Dataverzameling en gebruik</w:t>
            </w:r>
          </w:p>
        </w:tc>
      </w:tr>
      <w:tr w:rsidR="00746417" w:rsidRPr="00173EED" w14:paraId="61E92FAB" w14:textId="77777777" w:rsidTr="00BD0C44">
        <w:tc>
          <w:tcPr>
            <w:tcW w:w="710" w:type="dxa"/>
            <w:tcBorders>
              <w:bottom w:val="single" w:sz="4" w:space="0" w:color="808080" w:themeColor="background1" w:themeShade="80"/>
              <w:right w:val="nil"/>
            </w:tcBorders>
          </w:tcPr>
          <w:p w14:paraId="00F95E02" w14:textId="77777777" w:rsidR="00746417" w:rsidRPr="00173EED" w:rsidRDefault="00746417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808080" w:themeColor="background1" w:themeShade="80"/>
            </w:tcBorders>
          </w:tcPr>
          <w:p w14:paraId="20FE8CE3" w14:textId="49E377BE" w:rsidR="00746417" w:rsidRPr="00173EED" w:rsidRDefault="00746417" w:rsidP="003E447E">
            <w:pPr>
              <w:spacing w:before="60" w:after="60" w:line="240" w:lineRule="auto"/>
              <w:ind w:left="-43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Word</w:t>
            </w:r>
            <w:r w:rsidR="00C059DD">
              <w:rPr>
                <w:sz w:val="20"/>
                <w:szCs w:val="20"/>
              </w:rPr>
              <w:t>en</w:t>
            </w:r>
            <w:r w:rsidRPr="00173EED">
              <w:rPr>
                <w:sz w:val="20"/>
                <w:szCs w:val="20"/>
              </w:rPr>
              <w:t xml:space="preserve"> er bestaande data hergebruikt?</w:t>
            </w:r>
          </w:p>
          <w:p w14:paraId="3EFF3A11" w14:textId="4BFD40F4" w:rsidR="00746417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970" w:type="dxa"/>
            <w:gridSpan w:val="7"/>
            <w:tcBorders>
              <w:bottom w:val="single" w:sz="4" w:space="0" w:color="808080" w:themeColor="background1" w:themeShade="80"/>
            </w:tcBorders>
          </w:tcPr>
          <w:p w14:paraId="1A6D201E" w14:textId="2B440538" w:rsidR="00746417" w:rsidRPr="00173EED" w:rsidRDefault="00746417" w:rsidP="00EC42F4">
            <w:pPr>
              <w:pStyle w:val="Lijstalinea"/>
              <w:numPr>
                <w:ilvl w:val="0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i/>
                <w:iCs/>
                <w:sz w:val="20"/>
                <w:szCs w:val="20"/>
              </w:rPr>
            </w:pPr>
            <w:r w:rsidRPr="49CFA5F4">
              <w:rPr>
                <w:sz w:val="20"/>
                <w:szCs w:val="20"/>
              </w:rPr>
              <w:t xml:space="preserve">Ja, </w:t>
            </w:r>
            <w:r w:rsidR="0085217B" w:rsidRPr="49CFA5F4">
              <w:rPr>
                <w:sz w:val="20"/>
                <w:szCs w:val="20"/>
              </w:rPr>
              <w:t>beantwoord vraag</w:t>
            </w:r>
            <w:r w:rsidR="006F4DBB" w:rsidRPr="49CFA5F4">
              <w:rPr>
                <w:sz w:val="20"/>
                <w:szCs w:val="20"/>
              </w:rPr>
              <w:t xml:space="preserve"> </w:t>
            </w:r>
            <w:r w:rsidR="006F4DBB" w:rsidRPr="49CFA5F4">
              <w:rPr>
                <w:b/>
                <w:bCs/>
                <w:sz w:val="20"/>
                <w:szCs w:val="20"/>
              </w:rPr>
              <w:t>2.2.</w:t>
            </w:r>
            <w:r w:rsidR="006F4DBB" w:rsidRPr="49CFA5F4">
              <w:rPr>
                <w:sz w:val="20"/>
                <w:szCs w:val="20"/>
              </w:rPr>
              <w:t xml:space="preserve"> en </w:t>
            </w:r>
            <w:r w:rsidR="006F4DBB" w:rsidRPr="49CFA5F4">
              <w:rPr>
                <w:b/>
                <w:bCs/>
                <w:sz w:val="20"/>
                <w:szCs w:val="20"/>
              </w:rPr>
              <w:t>2.</w:t>
            </w:r>
            <w:r w:rsidR="0085217B" w:rsidRPr="49CFA5F4">
              <w:rPr>
                <w:b/>
                <w:bCs/>
                <w:sz w:val="20"/>
                <w:szCs w:val="20"/>
              </w:rPr>
              <w:t>3.</w:t>
            </w:r>
            <w:r w:rsidR="00523AE4" w:rsidRPr="49CFA5F4">
              <w:rPr>
                <w:sz w:val="20"/>
                <w:szCs w:val="20"/>
              </w:rPr>
              <w:t xml:space="preserve"> </w:t>
            </w:r>
            <w:r w:rsidR="00523AE4" w:rsidRPr="49CFA5F4">
              <w:rPr>
                <w:i/>
                <w:iCs/>
                <w:sz w:val="20"/>
                <w:szCs w:val="20"/>
              </w:rPr>
              <w:t xml:space="preserve">(en ga daarna door naar vraag </w:t>
            </w:r>
            <w:r w:rsidR="00523AE4" w:rsidRPr="49CFA5F4">
              <w:rPr>
                <w:i/>
                <w:iCs/>
                <w:sz w:val="20"/>
                <w:szCs w:val="20"/>
                <w:u w:val="single"/>
              </w:rPr>
              <w:t>2.6.</w:t>
            </w:r>
            <w:r w:rsidR="00523AE4" w:rsidRPr="49CFA5F4">
              <w:rPr>
                <w:i/>
                <w:iCs/>
                <w:sz w:val="20"/>
                <w:szCs w:val="20"/>
              </w:rPr>
              <w:t>)</w:t>
            </w:r>
            <w:r w:rsidR="0085217B" w:rsidRPr="49CFA5F4">
              <w:rPr>
                <w:i/>
                <w:iCs/>
                <w:sz w:val="20"/>
                <w:szCs w:val="20"/>
              </w:rPr>
              <w:t xml:space="preserve"> </w:t>
            </w:r>
            <w:r w:rsidRPr="49CFA5F4">
              <w:rPr>
                <w:i/>
                <w:iCs/>
                <w:sz w:val="20"/>
                <w:szCs w:val="20"/>
              </w:rPr>
              <w:t xml:space="preserve">  </w:t>
            </w:r>
          </w:p>
          <w:p w14:paraId="606370BF" w14:textId="2C23507D" w:rsidR="00746417" w:rsidRPr="00173EED" w:rsidRDefault="00746417" w:rsidP="00EC42F4">
            <w:pPr>
              <w:pStyle w:val="Lijstalinea"/>
              <w:numPr>
                <w:ilvl w:val="0"/>
                <w:numId w:val="10"/>
              </w:numPr>
              <w:spacing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Nee</w:t>
            </w:r>
            <w:r w:rsidR="0085217B" w:rsidRPr="00173EED">
              <w:rPr>
                <w:sz w:val="20"/>
                <w:szCs w:val="20"/>
              </w:rPr>
              <w:t xml:space="preserve">, </w:t>
            </w:r>
            <w:r w:rsidR="001E5DC7" w:rsidRPr="00173EED">
              <w:rPr>
                <w:sz w:val="20"/>
                <w:szCs w:val="20"/>
              </w:rPr>
              <w:t>ga door naar</w:t>
            </w:r>
            <w:r w:rsidR="0085217B" w:rsidRPr="00173EED">
              <w:rPr>
                <w:sz w:val="20"/>
                <w:szCs w:val="20"/>
              </w:rPr>
              <w:t xml:space="preserve"> vraag </w:t>
            </w:r>
            <w:r w:rsidR="0085217B" w:rsidRPr="00173EED">
              <w:rPr>
                <w:b/>
                <w:bCs/>
                <w:sz w:val="20"/>
                <w:szCs w:val="20"/>
              </w:rPr>
              <w:t>2.4.</w:t>
            </w:r>
            <w:r w:rsidR="0085217B" w:rsidRPr="00173EED">
              <w:rPr>
                <w:sz w:val="20"/>
                <w:szCs w:val="20"/>
              </w:rPr>
              <w:t xml:space="preserve"> en </w:t>
            </w:r>
            <w:r w:rsidR="0085217B" w:rsidRPr="00173EED">
              <w:rPr>
                <w:b/>
                <w:bCs/>
                <w:sz w:val="20"/>
                <w:szCs w:val="20"/>
              </w:rPr>
              <w:t>2.5.</w:t>
            </w:r>
            <w:r w:rsidR="0085217B" w:rsidRPr="00173EED">
              <w:rPr>
                <w:sz w:val="20"/>
                <w:szCs w:val="20"/>
              </w:rPr>
              <w:t xml:space="preserve"> </w:t>
            </w:r>
          </w:p>
        </w:tc>
      </w:tr>
      <w:tr w:rsidR="00746417" w:rsidRPr="00173EED" w14:paraId="77979678" w14:textId="77777777" w:rsidTr="00BD0C44">
        <w:tc>
          <w:tcPr>
            <w:tcW w:w="710" w:type="dxa"/>
            <w:tcBorders>
              <w:bottom w:val="nil"/>
              <w:right w:val="nil"/>
            </w:tcBorders>
          </w:tcPr>
          <w:p w14:paraId="57605A07" w14:textId="77777777" w:rsidR="00746417" w:rsidRPr="00173EED" w:rsidRDefault="00746417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A6A6A6" w:themeColor="background1" w:themeShade="A6"/>
            </w:tcBorders>
          </w:tcPr>
          <w:p w14:paraId="4A83CFC2" w14:textId="5910AD2E" w:rsidR="00DF5C96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Hoe wordt de herkomst van de hergebruikte data gedocumenteerd?</w:t>
            </w:r>
          </w:p>
        </w:tc>
        <w:tc>
          <w:tcPr>
            <w:tcW w:w="4970" w:type="dxa"/>
            <w:gridSpan w:val="7"/>
            <w:tcBorders>
              <w:bottom w:val="single" w:sz="4" w:space="0" w:color="A6A6A6" w:themeColor="background1" w:themeShade="A6"/>
            </w:tcBorders>
          </w:tcPr>
          <w:p w14:paraId="03B1C1C5" w14:textId="77777777" w:rsidR="004661D1" w:rsidRPr="00173EED" w:rsidRDefault="004661D1" w:rsidP="00EC42F4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 xml:space="preserve">Vink aan wat van toepassing is (meerdere antwoorden mogelijk): </w:t>
            </w:r>
          </w:p>
          <w:p w14:paraId="526057C7" w14:textId="37639E04" w:rsidR="004661D1" w:rsidRPr="00173EED" w:rsidRDefault="004661D1" w:rsidP="00EC42F4">
            <w:pPr>
              <w:pStyle w:val="Lijstalinea"/>
              <w:numPr>
                <w:ilvl w:val="0"/>
                <w:numId w:val="10"/>
              </w:numPr>
              <w:spacing w:before="60"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DOI</w:t>
            </w:r>
          </w:p>
          <w:p w14:paraId="217B0064" w14:textId="77777777" w:rsidR="004661D1" w:rsidRPr="00173EED" w:rsidRDefault="004661D1" w:rsidP="00EC42F4">
            <w:pPr>
              <w:pStyle w:val="Lijstalinea"/>
              <w:numPr>
                <w:ilvl w:val="0"/>
                <w:numId w:val="10"/>
              </w:numPr>
              <w:spacing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URL</w:t>
            </w:r>
          </w:p>
          <w:p w14:paraId="09FFC15A" w14:textId="77777777" w:rsidR="004661D1" w:rsidRPr="00173EED" w:rsidRDefault="004661D1" w:rsidP="00EC42F4">
            <w:pPr>
              <w:pStyle w:val="Lijstalinea"/>
              <w:numPr>
                <w:ilvl w:val="0"/>
                <w:numId w:val="10"/>
              </w:numPr>
              <w:spacing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Beschrijvende metadata (titel, auteur)</w:t>
            </w:r>
          </w:p>
          <w:p w14:paraId="3DC632CC" w14:textId="336B27CB" w:rsidR="00746417" w:rsidRPr="00173EED" w:rsidRDefault="004661D1" w:rsidP="00EC42F4">
            <w:pPr>
              <w:pStyle w:val="Lijstalinea"/>
              <w:numPr>
                <w:ilvl w:val="0"/>
                <w:numId w:val="10"/>
              </w:numPr>
              <w:spacing w:after="60" w:line="240" w:lineRule="auto"/>
              <w:ind w:left="603"/>
              <w:contextualSpacing w:val="0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Anders</w:t>
            </w:r>
            <w:r w:rsidR="00D919CF" w:rsidRPr="00173EED">
              <w:rPr>
                <w:sz w:val="20"/>
                <w:szCs w:val="20"/>
              </w:rPr>
              <w:t>,</w:t>
            </w:r>
            <w:r w:rsidRPr="00173EED">
              <w:rPr>
                <w:sz w:val="20"/>
                <w:szCs w:val="20"/>
              </w:rPr>
              <w:t xml:space="preserve"> namelijk...</w:t>
            </w:r>
            <w:r w:rsidR="00303A6E" w:rsidRPr="00173EED">
              <w:rPr>
                <w:i/>
                <w:iCs/>
                <w:sz w:val="20"/>
                <w:szCs w:val="20"/>
              </w:rPr>
              <w:t xml:space="preserve"> (licht toe)</w:t>
            </w:r>
          </w:p>
        </w:tc>
      </w:tr>
      <w:tr w:rsidR="00AD6ADC" w:rsidRPr="00173EED" w14:paraId="44614E3F" w14:textId="77777777" w:rsidTr="00BD0C44">
        <w:tc>
          <w:tcPr>
            <w:tcW w:w="710" w:type="dxa"/>
            <w:tcBorders>
              <w:top w:val="nil"/>
              <w:bottom w:val="single" w:sz="4" w:space="0" w:color="808080" w:themeColor="background1" w:themeShade="80"/>
              <w:right w:val="nil"/>
            </w:tcBorders>
          </w:tcPr>
          <w:p w14:paraId="239201F3" w14:textId="77777777" w:rsidR="00AD6ADC" w:rsidRPr="00173EED" w:rsidRDefault="00AD6ADC" w:rsidP="00AD6ADC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808080" w:themeColor="background1" w:themeShade="80"/>
            </w:tcBorders>
          </w:tcPr>
          <w:p w14:paraId="3361901C" w14:textId="1798881D" w:rsidR="00AD6ADC" w:rsidRPr="00173EED" w:rsidRDefault="00DE6448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Toelichting: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</w:tcPr>
          <w:p w14:paraId="40E24AED" w14:textId="303BE705" w:rsidR="00D715B9" w:rsidRPr="00173EED" w:rsidRDefault="006C01E5" w:rsidP="00EC42F4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Toelichting ‘Anders, namelijk</w:t>
            </w:r>
            <w:r w:rsidR="00D919CF" w:rsidRPr="00173EED">
              <w:rPr>
                <w:i/>
                <w:iCs/>
                <w:color w:val="A5A5A5" w:themeColor="accent3"/>
                <w:sz w:val="20"/>
                <w:szCs w:val="20"/>
              </w:rPr>
              <w:t>…</w:t>
            </w: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’</w:t>
            </w:r>
          </w:p>
        </w:tc>
      </w:tr>
      <w:tr w:rsidR="00746417" w:rsidRPr="00173EED" w14:paraId="53B6AF59" w14:textId="77777777" w:rsidTr="00BD0C44">
        <w:tc>
          <w:tcPr>
            <w:tcW w:w="710" w:type="dxa"/>
            <w:tcBorders>
              <w:bottom w:val="nil"/>
              <w:right w:val="nil"/>
            </w:tcBorders>
          </w:tcPr>
          <w:p w14:paraId="209E36EB" w14:textId="77777777" w:rsidR="00746417" w:rsidRPr="00173EED" w:rsidRDefault="00746417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A6A6A6" w:themeColor="background1" w:themeShade="A6"/>
            </w:tcBorders>
          </w:tcPr>
          <w:p w14:paraId="7A225008" w14:textId="77777777" w:rsidR="001A5329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Zijn er gebruiksvoorwaarden voor het hergebruik van deze data?</w:t>
            </w:r>
            <w:r w:rsidR="00A1077B" w:rsidRPr="00173EED">
              <w:rPr>
                <w:sz w:val="20"/>
                <w:szCs w:val="20"/>
              </w:rPr>
              <w:t xml:space="preserve"> </w:t>
            </w:r>
          </w:p>
          <w:p w14:paraId="078BE877" w14:textId="050FA60F" w:rsidR="00746417" w:rsidRDefault="00A1077B" w:rsidP="003E447E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Ga na deze vraag naar vraag 2.6.</w:t>
            </w:r>
            <w:r w:rsidR="00081987">
              <w:rPr>
                <w:i/>
                <w:iCs/>
                <w:color w:val="A5A5A5" w:themeColor="accent3"/>
                <w:sz w:val="20"/>
                <w:szCs w:val="20"/>
              </w:rPr>
              <w:t xml:space="preserve"> </w:t>
            </w:r>
          </w:p>
          <w:p w14:paraId="2BC9136F" w14:textId="07DF9BE3" w:rsidR="00EB3EE2" w:rsidRPr="00173EED" w:rsidRDefault="00081987" w:rsidP="00F53242">
            <w:pPr>
              <w:spacing w:before="60" w:after="60" w:line="240" w:lineRule="auto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A5A5A5" w:themeColor="accent3"/>
                <w:sz w:val="20"/>
                <w:szCs w:val="20"/>
              </w:rPr>
              <w:t xml:space="preserve">Kijk hier voor meer informatie over IP-rechten, </w:t>
            </w:r>
            <w:hyperlink r:id="rId13" w:history="1">
              <w:r w:rsidRPr="00344ABA">
                <w:rPr>
                  <w:rStyle w:val="Hyperlink"/>
                  <w:i/>
                  <w:iCs/>
                  <w:sz w:val="20"/>
                  <w:szCs w:val="20"/>
                </w:rPr>
                <w:t>CC licenties</w:t>
              </w:r>
            </w:hyperlink>
            <w:r>
              <w:rPr>
                <w:i/>
                <w:iCs/>
                <w:color w:val="A5A5A5" w:themeColor="accent3"/>
                <w:sz w:val="20"/>
                <w:szCs w:val="20"/>
              </w:rPr>
              <w:t xml:space="preserve"> en informed consent.</w:t>
            </w:r>
            <w:r w:rsidR="00F53242">
              <w:rPr>
                <w:i/>
                <w:iCs/>
                <w:color w:val="A5A5A5" w:themeColor="accent3"/>
                <w:sz w:val="20"/>
                <w:szCs w:val="20"/>
              </w:rPr>
              <w:t xml:space="preserve"> </w:t>
            </w:r>
            <w:r w:rsidR="00F53242" w:rsidRPr="00F53242">
              <w:rPr>
                <w:i/>
                <w:iCs/>
                <w:color w:val="ED7D31" w:themeColor="accent2"/>
                <w:sz w:val="20"/>
                <w:szCs w:val="20"/>
              </w:rPr>
              <w:t>[</w:t>
            </w:r>
            <w:r w:rsidR="00AA0274" w:rsidRPr="00A02692">
              <w:rPr>
                <w:i/>
                <w:iCs/>
                <w:color w:val="ED7D31" w:themeColor="accent2"/>
                <w:sz w:val="20"/>
                <w:szCs w:val="20"/>
              </w:rPr>
              <w:t>Elke instelling kan hier naar eigen documentatie linken</w:t>
            </w:r>
            <w:r w:rsidR="00F53242">
              <w:rPr>
                <w:i/>
                <w:iCs/>
                <w:color w:val="ED7D31" w:themeColor="accent2"/>
                <w:sz w:val="20"/>
                <w:szCs w:val="20"/>
              </w:rPr>
              <w:t>]</w:t>
            </w:r>
            <w:r w:rsidR="00AA0274" w:rsidRPr="00A02692">
              <w:rPr>
                <w:i/>
                <w:iCs/>
                <w:color w:val="ED7D31" w:themeColor="accent2"/>
                <w:sz w:val="20"/>
                <w:szCs w:val="20"/>
              </w:rPr>
              <w:t xml:space="preserve"> </w:t>
            </w:r>
          </w:p>
        </w:tc>
        <w:tc>
          <w:tcPr>
            <w:tcW w:w="4970" w:type="dxa"/>
            <w:gridSpan w:val="7"/>
            <w:tcBorders>
              <w:bottom w:val="single" w:sz="4" w:space="0" w:color="A6A6A6" w:themeColor="background1" w:themeShade="A6"/>
            </w:tcBorders>
          </w:tcPr>
          <w:p w14:paraId="4319CFCF" w14:textId="6741BA10" w:rsidR="00746417" w:rsidRPr="00173EED" w:rsidRDefault="00746417" w:rsidP="00EC42F4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4669761">
              <w:rPr>
                <w:sz w:val="20"/>
                <w:szCs w:val="20"/>
              </w:rPr>
              <w:t>Vink aan wat van toepassing is (meerdere antwoorden mogelijk):</w:t>
            </w:r>
          </w:p>
          <w:p w14:paraId="3A43F09F" w14:textId="3E9A5E20" w:rsidR="00746417" w:rsidRPr="00173EED" w:rsidRDefault="00746417" w:rsidP="00EC42F4">
            <w:pPr>
              <w:pStyle w:val="Lijstalinea"/>
              <w:numPr>
                <w:ilvl w:val="0"/>
                <w:numId w:val="10"/>
              </w:numPr>
              <w:spacing w:before="60" w:after="60" w:line="240" w:lineRule="auto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IP-rechten</w:t>
            </w:r>
          </w:p>
          <w:p w14:paraId="3C7D124F" w14:textId="583FBB5B" w:rsidR="00B519A5" w:rsidRPr="006127D9" w:rsidRDefault="00B519A5" w:rsidP="00EC42F4">
            <w:pPr>
              <w:pStyle w:val="Lijstalinea"/>
              <w:numPr>
                <w:ilvl w:val="0"/>
                <w:numId w:val="10"/>
              </w:numPr>
              <w:spacing w:before="60" w:after="60" w:line="240" w:lineRule="auto"/>
              <w:contextualSpacing w:val="0"/>
              <w:jc w:val="left"/>
              <w:rPr>
                <w:sz w:val="20"/>
                <w:szCs w:val="20"/>
              </w:rPr>
            </w:pPr>
            <w:r w:rsidRPr="006127D9">
              <w:rPr>
                <w:sz w:val="20"/>
                <w:szCs w:val="20"/>
              </w:rPr>
              <w:t>Een licentie</w:t>
            </w:r>
            <w:r w:rsidR="00344ABA">
              <w:rPr>
                <w:sz w:val="20"/>
                <w:szCs w:val="20"/>
              </w:rPr>
              <w:t xml:space="preserve">, </w:t>
            </w:r>
            <w:r w:rsidRPr="006127D9">
              <w:rPr>
                <w:sz w:val="20"/>
                <w:szCs w:val="20"/>
              </w:rPr>
              <w:t>namelijk:</w:t>
            </w:r>
          </w:p>
          <w:p w14:paraId="47DDF4BD" w14:textId="105BFDC7" w:rsidR="00C21B73" w:rsidRPr="00173EED" w:rsidRDefault="00C21B73" w:rsidP="00EC42F4">
            <w:pPr>
              <w:pStyle w:val="Lijstalinea"/>
              <w:numPr>
                <w:ilvl w:val="1"/>
                <w:numId w:val="10"/>
              </w:numPr>
              <w:spacing w:line="276" w:lineRule="auto"/>
              <w:ind w:left="1180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CC</w:t>
            </w:r>
            <w:r>
              <w:rPr>
                <w:sz w:val="20"/>
                <w:szCs w:val="20"/>
              </w:rPr>
              <w:t>0</w:t>
            </w:r>
          </w:p>
          <w:p w14:paraId="59EFD961" w14:textId="3B6876B0" w:rsidR="00746417" w:rsidRPr="00173EED" w:rsidRDefault="00746417" w:rsidP="00EC42F4">
            <w:pPr>
              <w:pStyle w:val="Lijstalinea"/>
              <w:numPr>
                <w:ilvl w:val="1"/>
                <w:numId w:val="10"/>
              </w:numPr>
              <w:spacing w:line="276" w:lineRule="auto"/>
              <w:ind w:left="1180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CC-BY</w:t>
            </w:r>
          </w:p>
          <w:p w14:paraId="169BDAA5" w14:textId="0AF001D6" w:rsidR="00746417" w:rsidRPr="00173EED" w:rsidRDefault="00746417" w:rsidP="00EC42F4">
            <w:pPr>
              <w:pStyle w:val="Lijstalinea"/>
              <w:numPr>
                <w:ilvl w:val="1"/>
                <w:numId w:val="10"/>
              </w:numPr>
              <w:spacing w:line="276" w:lineRule="auto"/>
              <w:ind w:left="1180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CC-BY-SA</w:t>
            </w:r>
          </w:p>
          <w:p w14:paraId="26122C87" w14:textId="1E4F8999" w:rsidR="00746417" w:rsidRPr="00173EED" w:rsidRDefault="00746417" w:rsidP="00EC42F4">
            <w:pPr>
              <w:pStyle w:val="Lijstalinea"/>
              <w:numPr>
                <w:ilvl w:val="1"/>
                <w:numId w:val="10"/>
              </w:numPr>
              <w:spacing w:line="276" w:lineRule="auto"/>
              <w:ind w:left="1180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CC-BY-ND</w:t>
            </w:r>
          </w:p>
          <w:p w14:paraId="7C4D4151" w14:textId="4E3FEAFF" w:rsidR="00746417" w:rsidRPr="00173EED" w:rsidRDefault="00746417" w:rsidP="00EC42F4">
            <w:pPr>
              <w:pStyle w:val="Lijstalinea"/>
              <w:numPr>
                <w:ilvl w:val="1"/>
                <w:numId w:val="10"/>
              </w:numPr>
              <w:spacing w:line="276" w:lineRule="auto"/>
              <w:ind w:left="1180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CC-BY-NC</w:t>
            </w:r>
          </w:p>
          <w:p w14:paraId="2CB1B6A8" w14:textId="6FC93849" w:rsidR="00746417" w:rsidRPr="00173EED" w:rsidRDefault="00746417" w:rsidP="00EC42F4">
            <w:pPr>
              <w:pStyle w:val="Lijstalinea"/>
              <w:numPr>
                <w:ilvl w:val="1"/>
                <w:numId w:val="10"/>
              </w:numPr>
              <w:spacing w:line="276" w:lineRule="auto"/>
              <w:ind w:left="1180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CC-BY-NC-SA</w:t>
            </w:r>
          </w:p>
          <w:p w14:paraId="4641CC66" w14:textId="7FC2765A" w:rsidR="00746417" w:rsidRPr="00173EED" w:rsidRDefault="00746417" w:rsidP="00EC42F4">
            <w:pPr>
              <w:pStyle w:val="Lijstalinea"/>
              <w:numPr>
                <w:ilvl w:val="1"/>
                <w:numId w:val="10"/>
              </w:numPr>
              <w:spacing w:line="276" w:lineRule="auto"/>
              <w:ind w:left="1180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CC-BY-NC-ND</w:t>
            </w:r>
          </w:p>
          <w:p w14:paraId="3FF28C6A" w14:textId="77777777" w:rsidR="008412E9" w:rsidRPr="00173EED" w:rsidRDefault="008412E9" w:rsidP="00EC42F4">
            <w:pPr>
              <w:pStyle w:val="Lijstalinea"/>
              <w:numPr>
                <w:ilvl w:val="0"/>
                <w:numId w:val="10"/>
              </w:numPr>
              <w:spacing w:after="60" w:line="240" w:lineRule="auto"/>
              <w:contextualSpacing w:val="0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Informed consent</w:t>
            </w:r>
          </w:p>
          <w:p w14:paraId="5BFB5347" w14:textId="307837E7" w:rsidR="00DC5F13" w:rsidRPr="00173EED" w:rsidRDefault="00746417" w:rsidP="00EC42F4">
            <w:pPr>
              <w:pStyle w:val="Lijstalinea"/>
              <w:numPr>
                <w:ilvl w:val="0"/>
                <w:numId w:val="10"/>
              </w:numPr>
              <w:spacing w:after="60" w:line="240" w:lineRule="auto"/>
              <w:contextualSpacing w:val="0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Anders, namelijk</w:t>
            </w:r>
            <w:r w:rsidR="00303A6E" w:rsidRPr="00173EED">
              <w:rPr>
                <w:sz w:val="20"/>
                <w:szCs w:val="20"/>
              </w:rPr>
              <w:t>…</w:t>
            </w:r>
            <w:r w:rsidR="00303A6E" w:rsidRPr="00173EED">
              <w:rPr>
                <w:i/>
                <w:iCs/>
                <w:sz w:val="20"/>
                <w:szCs w:val="20"/>
              </w:rPr>
              <w:t>(licht toe)</w:t>
            </w:r>
          </w:p>
        </w:tc>
      </w:tr>
      <w:tr w:rsidR="003D7127" w:rsidRPr="00173EED" w14:paraId="0A84719F" w14:textId="77777777" w:rsidTr="00BD0C44">
        <w:tc>
          <w:tcPr>
            <w:tcW w:w="710" w:type="dxa"/>
            <w:tcBorders>
              <w:top w:val="nil"/>
              <w:right w:val="nil"/>
            </w:tcBorders>
          </w:tcPr>
          <w:p w14:paraId="139F0582" w14:textId="77777777" w:rsidR="003D7127" w:rsidRPr="00173EED" w:rsidRDefault="003D7127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</w:tcBorders>
          </w:tcPr>
          <w:p w14:paraId="56A30279" w14:textId="77777777" w:rsidR="003D7127" w:rsidRPr="00173EED" w:rsidRDefault="003D7127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Toelichting: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</w:tcBorders>
          </w:tcPr>
          <w:p w14:paraId="6E108327" w14:textId="736EC5D0" w:rsidR="00D715B9" w:rsidRPr="00173EED" w:rsidRDefault="00F70737" w:rsidP="00EC42F4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F70737">
              <w:rPr>
                <w:i/>
                <w:iCs/>
                <w:color w:val="A5A5A5" w:themeColor="accent3"/>
                <w:sz w:val="20"/>
                <w:szCs w:val="20"/>
              </w:rPr>
              <w:t>Toelichting versienummer CC licentie (e.g. 4.0) of toelichting ‘Anders, namelijk…’</w:t>
            </w:r>
          </w:p>
        </w:tc>
      </w:tr>
      <w:tr w:rsidR="00F95AA7" w:rsidRPr="00173EED" w14:paraId="2AC152DE" w14:textId="77777777" w:rsidTr="00BD0C44">
        <w:tc>
          <w:tcPr>
            <w:tcW w:w="710" w:type="dxa"/>
            <w:tcBorders>
              <w:bottom w:val="nil"/>
              <w:right w:val="nil"/>
            </w:tcBorders>
          </w:tcPr>
          <w:p w14:paraId="77BE8C1A" w14:textId="77777777" w:rsidR="00F95AA7" w:rsidRPr="00173EED" w:rsidRDefault="00F95AA7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A6A6A6" w:themeColor="background1" w:themeShade="A6"/>
            </w:tcBorders>
          </w:tcPr>
          <w:p w14:paraId="5DCB421F" w14:textId="48825897" w:rsidR="00F95AA7" w:rsidRPr="00173EED" w:rsidRDefault="00F95AA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 xml:space="preserve">Waar </w:t>
            </w:r>
            <w:r w:rsidR="00CF2742">
              <w:rPr>
                <w:sz w:val="20"/>
                <w:szCs w:val="20"/>
              </w:rPr>
              <w:t>is</w:t>
            </w:r>
            <w:r w:rsidRPr="00173EED">
              <w:rPr>
                <w:sz w:val="20"/>
                <w:szCs w:val="20"/>
              </w:rPr>
              <w:t xml:space="preserve"> gezocht naar bestaande data?</w:t>
            </w:r>
          </w:p>
          <w:p w14:paraId="6411C697" w14:textId="4281C66D" w:rsidR="002419DC" w:rsidRPr="00173EED" w:rsidRDefault="002419DC" w:rsidP="04669761">
            <w:pPr>
              <w:spacing w:before="60" w:after="60" w:line="240" w:lineRule="auto"/>
              <w:jc w:val="left"/>
              <w:rPr>
                <w:i/>
                <w:iCs/>
                <w:sz w:val="20"/>
                <w:szCs w:val="20"/>
              </w:rPr>
            </w:pP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Vraag </w:t>
            </w:r>
            <w:r w:rsidR="00B40D75">
              <w:rPr>
                <w:i/>
                <w:iCs/>
                <w:color w:val="A5A5A5" w:themeColor="accent3"/>
                <w:sz w:val="20"/>
                <w:szCs w:val="20"/>
              </w:rPr>
              <w:t>d</w:t>
            </w: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e datasteward </w:t>
            </w:r>
            <w:r w:rsidR="00D2004F">
              <w:rPr>
                <w:i/>
                <w:iCs/>
                <w:color w:val="A5A5A5" w:themeColor="accent3"/>
                <w:sz w:val="20"/>
                <w:szCs w:val="20"/>
              </w:rPr>
              <w:t xml:space="preserve">van jouw instelling </w:t>
            </w: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>om advies voor de juiste locaties en/of repositories.</w:t>
            </w:r>
          </w:p>
        </w:tc>
        <w:tc>
          <w:tcPr>
            <w:tcW w:w="4970" w:type="dxa"/>
            <w:gridSpan w:val="7"/>
            <w:tcBorders>
              <w:bottom w:val="single" w:sz="4" w:space="0" w:color="A6A6A6" w:themeColor="background1" w:themeShade="A6"/>
            </w:tcBorders>
          </w:tcPr>
          <w:p w14:paraId="4C490BAC" w14:textId="77777777" w:rsidR="00F95AA7" w:rsidRPr="00173EED" w:rsidRDefault="00F95AA7" w:rsidP="00EC42F4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49CFA5F4">
              <w:rPr>
                <w:sz w:val="20"/>
                <w:szCs w:val="20"/>
              </w:rPr>
              <w:t xml:space="preserve">Vink aan wat van toepassing is (meerdere antwoorden mogelijk): </w:t>
            </w:r>
          </w:p>
          <w:p w14:paraId="2951A698" w14:textId="1EE3B2AD" w:rsidR="00F95AA7" w:rsidRPr="00173EED" w:rsidRDefault="00F95AA7" w:rsidP="00EC42F4">
            <w:pPr>
              <w:pStyle w:val="Lijstalinea"/>
              <w:numPr>
                <w:ilvl w:val="0"/>
                <w:numId w:val="10"/>
              </w:numPr>
              <w:spacing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Bij de eigen instelling</w:t>
            </w:r>
          </w:p>
          <w:p w14:paraId="3C70D848" w14:textId="5DBE9C10" w:rsidR="00F95AA7" w:rsidRPr="00173EED" w:rsidRDefault="00F95AA7" w:rsidP="00EC42F4">
            <w:pPr>
              <w:pStyle w:val="Lijstalinea"/>
              <w:numPr>
                <w:ilvl w:val="0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Bij het bedrijf/de instelling waar het onderzoek uitgevoerd kan worden</w:t>
            </w:r>
          </w:p>
          <w:p w14:paraId="50260B6F" w14:textId="7476007B" w:rsidR="00F95AA7" w:rsidRPr="00173EED" w:rsidRDefault="00F95AA7" w:rsidP="00EC42F4">
            <w:pPr>
              <w:pStyle w:val="Lijstalinea"/>
              <w:numPr>
                <w:ilvl w:val="0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lastRenderedPageBreak/>
              <w:t>Via een publicatie</w:t>
            </w:r>
          </w:p>
          <w:p w14:paraId="5E9193E3" w14:textId="3F67C505" w:rsidR="00F95AA7" w:rsidRPr="008F48DE" w:rsidRDefault="00F95AA7" w:rsidP="00EC42F4">
            <w:pPr>
              <w:pStyle w:val="Lijstalinea"/>
              <w:numPr>
                <w:ilvl w:val="0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  <w:lang w:val="en-US"/>
              </w:rPr>
            </w:pPr>
            <w:r w:rsidRPr="008F48DE">
              <w:rPr>
                <w:sz w:val="20"/>
                <w:szCs w:val="20"/>
                <w:lang w:val="en-US"/>
              </w:rPr>
              <w:t xml:space="preserve">In </w:t>
            </w:r>
            <w:proofErr w:type="spellStart"/>
            <w:r w:rsidRPr="008F48DE">
              <w:rPr>
                <w:sz w:val="20"/>
                <w:szCs w:val="20"/>
                <w:lang w:val="en-US"/>
              </w:rPr>
              <w:t>een</w:t>
            </w:r>
            <w:proofErr w:type="spellEnd"/>
            <w:r w:rsidRPr="008F48DE">
              <w:rPr>
                <w:sz w:val="20"/>
                <w:szCs w:val="20"/>
                <w:lang w:val="en-US"/>
              </w:rPr>
              <w:t xml:space="preserve"> online </w:t>
            </w:r>
            <w:proofErr w:type="spellStart"/>
            <w:r w:rsidRPr="008F48DE">
              <w:rPr>
                <w:sz w:val="20"/>
                <w:szCs w:val="20"/>
                <w:lang w:val="en-US"/>
              </w:rPr>
              <w:t>datarepository</w:t>
            </w:r>
            <w:proofErr w:type="spellEnd"/>
            <w:r w:rsidRPr="008F48DE">
              <w:rPr>
                <w:sz w:val="20"/>
                <w:szCs w:val="20"/>
                <w:lang w:val="en-US"/>
              </w:rPr>
              <w:t xml:space="preserve"> of </w:t>
            </w:r>
            <w:proofErr w:type="spellStart"/>
            <w:r w:rsidRPr="008F48DE">
              <w:rPr>
                <w:sz w:val="20"/>
                <w:szCs w:val="20"/>
                <w:lang w:val="en-US"/>
              </w:rPr>
              <w:t>catalogus</w:t>
            </w:r>
            <w:proofErr w:type="spellEnd"/>
            <w:r w:rsidR="002B4958" w:rsidRPr="008F48D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F48DE">
              <w:rPr>
                <w:sz w:val="20"/>
                <w:szCs w:val="20"/>
                <w:lang w:val="en-US"/>
              </w:rPr>
              <w:t>zoals</w:t>
            </w:r>
            <w:proofErr w:type="spellEnd"/>
            <w:r w:rsidRPr="008F48DE">
              <w:rPr>
                <w:sz w:val="20"/>
                <w:szCs w:val="20"/>
                <w:lang w:val="en-US"/>
              </w:rPr>
              <w:t xml:space="preserve"> </w:t>
            </w:r>
            <w:hyperlink r:id="rId14" w:history="1">
              <w:r w:rsidRPr="008F48DE">
                <w:rPr>
                  <w:rStyle w:val="Hyperlink"/>
                  <w:sz w:val="20"/>
                  <w:szCs w:val="20"/>
                  <w:lang w:val="en-US"/>
                </w:rPr>
                <w:t>DANS data</w:t>
              </w:r>
              <w:r w:rsidR="002B4958" w:rsidRPr="008F48DE">
                <w:rPr>
                  <w:rStyle w:val="Hyperlink"/>
                  <w:sz w:val="20"/>
                  <w:szCs w:val="20"/>
                  <w:lang w:val="en-US"/>
                </w:rPr>
                <w:t xml:space="preserve"> </w:t>
              </w:r>
              <w:r w:rsidRPr="008F48DE">
                <w:rPr>
                  <w:rStyle w:val="Hyperlink"/>
                  <w:sz w:val="20"/>
                  <w:szCs w:val="20"/>
                  <w:lang w:val="en-US"/>
                </w:rPr>
                <w:t>stations</w:t>
              </w:r>
            </w:hyperlink>
            <w:r w:rsidRPr="008F48DE">
              <w:rPr>
                <w:sz w:val="20"/>
                <w:szCs w:val="20"/>
                <w:lang w:val="en-US"/>
              </w:rPr>
              <w:t xml:space="preserve">, </w:t>
            </w:r>
            <w:hyperlink r:id="rId15" w:history="1">
              <w:r w:rsidR="001E0EC4" w:rsidRPr="00A6737F">
                <w:rPr>
                  <w:rStyle w:val="Hyperlink"/>
                  <w:sz w:val="20"/>
                  <w:szCs w:val="20"/>
                  <w:lang w:val="en-US"/>
                </w:rPr>
                <w:t>DataverseNL</w:t>
              </w:r>
            </w:hyperlink>
            <w:r w:rsidR="001E0EC4">
              <w:rPr>
                <w:sz w:val="20"/>
                <w:szCs w:val="20"/>
                <w:lang w:val="en-US"/>
              </w:rPr>
              <w:t xml:space="preserve">, </w:t>
            </w:r>
            <w:hyperlink r:id="rId16" w:history="1">
              <w:r w:rsidRPr="008F48DE">
                <w:rPr>
                  <w:rStyle w:val="Hyperlink"/>
                  <w:sz w:val="20"/>
                  <w:szCs w:val="20"/>
                  <w:lang w:val="en-US"/>
                </w:rPr>
                <w:t>4TU.</w:t>
              </w:r>
              <w:r w:rsidR="00F624B0" w:rsidRPr="008F48DE">
                <w:rPr>
                  <w:rStyle w:val="Hyperlink"/>
                  <w:sz w:val="20"/>
                  <w:szCs w:val="20"/>
                  <w:lang w:val="en-US"/>
                </w:rPr>
                <w:t>R</w:t>
              </w:r>
              <w:r w:rsidRPr="008F48DE">
                <w:rPr>
                  <w:rStyle w:val="Hyperlink"/>
                  <w:sz w:val="20"/>
                  <w:szCs w:val="20"/>
                  <w:lang w:val="en-US"/>
                </w:rPr>
                <w:t>esea</w:t>
              </w:r>
              <w:r w:rsidR="00F624B0" w:rsidRPr="008F48DE">
                <w:rPr>
                  <w:rStyle w:val="Hyperlink"/>
                  <w:sz w:val="20"/>
                  <w:szCs w:val="20"/>
                  <w:lang w:val="en-US"/>
                </w:rPr>
                <w:t>r</w:t>
              </w:r>
              <w:r w:rsidRPr="008F48DE">
                <w:rPr>
                  <w:rStyle w:val="Hyperlink"/>
                  <w:sz w:val="20"/>
                  <w:szCs w:val="20"/>
                  <w:lang w:val="en-US"/>
                </w:rPr>
                <w:t>ch</w:t>
              </w:r>
              <w:r w:rsidR="00F624B0" w:rsidRPr="008F48DE">
                <w:rPr>
                  <w:rStyle w:val="Hyperlink"/>
                  <w:sz w:val="20"/>
                  <w:szCs w:val="20"/>
                  <w:lang w:val="en-US"/>
                </w:rPr>
                <w:t>D</w:t>
              </w:r>
              <w:r w:rsidRPr="008F48DE">
                <w:rPr>
                  <w:rStyle w:val="Hyperlink"/>
                  <w:sz w:val="20"/>
                  <w:szCs w:val="20"/>
                  <w:lang w:val="en-US"/>
                </w:rPr>
                <w:t>ata</w:t>
              </w:r>
            </w:hyperlink>
            <w:r w:rsidRPr="008F48DE">
              <w:rPr>
                <w:sz w:val="20"/>
                <w:szCs w:val="20"/>
                <w:lang w:val="en-US"/>
              </w:rPr>
              <w:t xml:space="preserve">, </w:t>
            </w:r>
            <w:hyperlink r:id="rId17" w:history="1">
              <w:proofErr w:type="spellStart"/>
              <w:r w:rsidR="00F624B0" w:rsidRPr="008F48DE">
                <w:rPr>
                  <w:rStyle w:val="Hyperlink"/>
                  <w:sz w:val="20"/>
                  <w:szCs w:val="20"/>
                  <w:lang w:val="en-US"/>
                </w:rPr>
                <w:t>F</w:t>
              </w:r>
              <w:r w:rsidRPr="008F48DE">
                <w:rPr>
                  <w:rStyle w:val="Hyperlink"/>
                  <w:sz w:val="20"/>
                  <w:szCs w:val="20"/>
                  <w:lang w:val="en-US"/>
                </w:rPr>
                <w:t>igshare</w:t>
              </w:r>
              <w:proofErr w:type="spellEnd"/>
            </w:hyperlink>
            <w:r w:rsidRPr="008F48DE">
              <w:rPr>
                <w:sz w:val="20"/>
                <w:szCs w:val="20"/>
                <w:lang w:val="en-US"/>
              </w:rPr>
              <w:t xml:space="preserve">, </w:t>
            </w:r>
            <w:hyperlink r:id="rId18" w:history="1">
              <w:r w:rsidRPr="008F48DE">
                <w:rPr>
                  <w:rStyle w:val="Hyperlink"/>
                  <w:sz w:val="20"/>
                  <w:szCs w:val="20"/>
                  <w:lang w:val="en-US"/>
                </w:rPr>
                <w:t>re3data</w:t>
              </w:r>
              <w:r w:rsidR="001E2C4A" w:rsidRPr="008F48DE">
                <w:rPr>
                  <w:rStyle w:val="Hyperlink"/>
                  <w:sz w:val="20"/>
                  <w:szCs w:val="20"/>
                  <w:lang w:val="en-US"/>
                </w:rPr>
                <w:t>.org</w:t>
              </w:r>
            </w:hyperlink>
            <w:r w:rsidR="001E2C4A" w:rsidRPr="008F48DE">
              <w:rPr>
                <w:sz w:val="20"/>
                <w:szCs w:val="20"/>
                <w:lang w:val="en-US"/>
              </w:rPr>
              <w:t xml:space="preserve">. </w:t>
            </w:r>
          </w:p>
          <w:p w14:paraId="18FC8685" w14:textId="536AA395" w:rsidR="00F95AA7" w:rsidRPr="00173EED" w:rsidRDefault="00F95AA7" w:rsidP="00EC42F4">
            <w:pPr>
              <w:pStyle w:val="Lijstalinea"/>
              <w:numPr>
                <w:ilvl w:val="0"/>
                <w:numId w:val="10"/>
              </w:numPr>
              <w:spacing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Anders, namelijk</w:t>
            </w:r>
            <w:r w:rsidR="007805ED" w:rsidRPr="00173EED">
              <w:rPr>
                <w:sz w:val="20"/>
                <w:szCs w:val="20"/>
              </w:rPr>
              <w:t>…</w:t>
            </w:r>
            <w:r w:rsidR="00303A6E" w:rsidRPr="00173EED">
              <w:rPr>
                <w:i/>
                <w:iCs/>
                <w:sz w:val="20"/>
                <w:szCs w:val="20"/>
              </w:rPr>
              <w:t>(licht toe)</w:t>
            </w:r>
          </w:p>
        </w:tc>
      </w:tr>
      <w:tr w:rsidR="00DD1E5B" w:rsidRPr="00173EED" w14:paraId="5AD888C8" w14:textId="77777777" w:rsidTr="00BD0C44">
        <w:tc>
          <w:tcPr>
            <w:tcW w:w="710" w:type="dxa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14:paraId="2C5F3D23" w14:textId="77777777" w:rsidR="00DD1E5B" w:rsidRPr="00173EED" w:rsidRDefault="00DD1E5B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5CB936FD" w14:textId="77777777" w:rsidR="00DD1E5B" w:rsidRPr="00173EED" w:rsidRDefault="00DD1E5B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Toelichting: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87F687E" w14:textId="6C493C28" w:rsidR="00D715B9" w:rsidRPr="00173EED" w:rsidRDefault="00DD1E5B" w:rsidP="00EC42F4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Toelichting ‘Anders, namelijk…’</w:t>
            </w:r>
          </w:p>
        </w:tc>
      </w:tr>
      <w:tr w:rsidR="00DD1E5B" w:rsidRPr="00173EED" w14:paraId="1B2524F9" w14:textId="77777777" w:rsidTr="00BD0C44">
        <w:tc>
          <w:tcPr>
            <w:tcW w:w="710" w:type="dxa"/>
            <w:tcBorders>
              <w:top w:val="single" w:sz="4" w:space="0" w:color="A6A6A6" w:themeColor="background1" w:themeShade="A6"/>
              <w:bottom w:val="nil"/>
              <w:right w:val="nil"/>
            </w:tcBorders>
          </w:tcPr>
          <w:p w14:paraId="61E66261" w14:textId="355C4AEE" w:rsidR="00DD1E5B" w:rsidRPr="00173EED" w:rsidRDefault="00DD1E5B" w:rsidP="00DD622D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0863C0D2" w14:textId="77777777" w:rsidR="00DD1E5B" w:rsidRPr="00173EED" w:rsidRDefault="00DD622D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Welke redenen zijn er om geen data te hergebruiken?</w:t>
            </w:r>
          </w:p>
          <w:p w14:paraId="5E590458" w14:textId="2E881C98" w:rsidR="00163FF0" w:rsidRPr="00173EED" w:rsidRDefault="00163FF0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867AF67" w14:textId="77777777" w:rsidR="00531430" w:rsidRPr="00173EED" w:rsidRDefault="00531430" w:rsidP="00EC42F4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 xml:space="preserve">Vink aan wat van toepassing is: </w:t>
            </w:r>
          </w:p>
          <w:p w14:paraId="1CC0F12A" w14:textId="727F8F09" w:rsidR="00531430" w:rsidRPr="00173EED" w:rsidRDefault="00531430" w:rsidP="00EC42F4">
            <w:pPr>
              <w:pStyle w:val="Lijstalinea"/>
              <w:numPr>
                <w:ilvl w:val="0"/>
                <w:numId w:val="10"/>
              </w:numPr>
              <w:spacing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Er bestaa</w:t>
            </w:r>
            <w:r w:rsidR="00C059DD">
              <w:rPr>
                <w:sz w:val="20"/>
                <w:szCs w:val="20"/>
              </w:rPr>
              <w:t>n</w:t>
            </w:r>
            <w:r w:rsidRPr="00173EED">
              <w:rPr>
                <w:sz w:val="20"/>
                <w:szCs w:val="20"/>
              </w:rPr>
              <w:t xml:space="preserve"> </w:t>
            </w:r>
            <w:r w:rsidR="00C059DD">
              <w:rPr>
                <w:sz w:val="20"/>
                <w:szCs w:val="20"/>
              </w:rPr>
              <w:t>g</w:t>
            </w:r>
            <w:r w:rsidRPr="00173EED">
              <w:rPr>
                <w:sz w:val="20"/>
                <w:szCs w:val="20"/>
              </w:rPr>
              <w:t>een data</w:t>
            </w:r>
          </w:p>
          <w:p w14:paraId="6EC7DB9B" w14:textId="77777777" w:rsidR="00531430" w:rsidRPr="00173EED" w:rsidRDefault="00531430" w:rsidP="00EC42F4">
            <w:pPr>
              <w:pStyle w:val="Lijstalinea"/>
              <w:numPr>
                <w:ilvl w:val="0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De data zijn verouderd en daardoor niet meer relevant</w:t>
            </w:r>
          </w:p>
          <w:p w14:paraId="19D99E31" w14:textId="6C1EA5B4" w:rsidR="00531430" w:rsidRPr="00173EED" w:rsidRDefault="00531430" w:rsidP="00EC42F4">
            <w:pPr>
              <w:pStyle w:val="Lijstalinea"/>
              <w:numPr>
                <w:ilvl w:val="0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De data zijn van onvoldoende kwaliteit</w:t>
            </w:r>
          </w:p>
          <w:p w14:paraId="4C968176" w14:textId="41661C08" w:rsidR="00531430" w:rsidRPr="00173EED" w:rsidRDefault="00531430" w:rsidP="00EC42F4">
            <w:pPr>
              <w:pStyle w:val="Lijstalinea"/>
              <w:numPr>
                <w:ilvl w:val="0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Er is geen toestemming om de data te gebruiken</w:t>
            </w:r>
          </w:p>
          <w:p w14:paraId="18088D65" w14:textId="24F633B6" w:rsidR="00DD1E5B" w:rsidRPr="00173EED" w:rsidRDefault="00531430" w:rsidP="00EC42F4">
            <w:pPr>
              <w:pStyle w:val="Lijstalinea"/>
              <w:numPr>
                <w:ilvl w:val="0"/>
                <w:numId w:val="10"/>
              </w:numPr>
              <w:spacing w:after="60" w:line="240" w:lineRule="auto"/>
              <w:ind w:left="603"/>
              <w:contextualSpacing w:val="0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Anders namelijk,</w:t>
            </w:r>
            <w:r w:rsidR="00303A6E" w:rsidRPr="00173EED">
              <w:rPr>
                <w:sz w:val="20"/>
                <w:szCs w:val="20"/>
              </w:rPr>
              <w:t>…</w:t>
            </w:r>
            <w:r w:rsidR="00303A6E" w:rsidRPr="00173EED">
              <w:rPr>
                <w:i/>
                <w:iCs/>
                <w:sz w:val="20"/>
                <w:szCs w:val="20"/>
              </w:rPr>
              <w:t xml:space="preserve"> (licht toe)</w:t>
            </w:r>
          </w:p>
        </w:tc>
      </w:tr>
      <w:tr w:rsidR="00531430" w:rsidRPr="00173EED" w14:paraId="0A45F045" w14:textId="77777777" w:rsidTr="00BD0C44">
        <w:tc>
          <w:tcPr>
            <w:tcW w:w="710" w:type="dxa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14:paraId="12D36609" w14:textId="77777777" w:rsidR="00531430" w:rsidRPr="00173EED" w:rsidRDefault="00531430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52FE23F6" w14:textId="77777777" w:rsidR="00531430" w:rsidRPr="00173EED" w:rsidRDefault="00531430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Toelichting: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30053D" w14:textId="754C466B" w:rsidR="00D715B9" w:rsidRPr="00173EED" w:rsidRDefault="00531430" w:rsidP="00EC42F4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Toelichting  ‘Anders, namelijk…</w:t>
            </w:r>
            <w:r w:rsidR="00757F63">
              <w:rPr>
                <w:i/>
                <w:iCs/>
                <w:color w:val="A5A5A5" w:themeColor="accent3"/>
                <w:sz w:val="20"/>
                <w:szCs w:val="20"/>
              </w:rPr>
              <w:t>’</w:t>
            </w:r>
          </w:p>
        </w:tc>
      </w:tr>
      <w:tr w:rsidR="00746417" w:rsidRPr="00173EED" w14:paraId="1F9493DC" w14:textId="77777777" w:rsidTr="00BD0C44">
        <w:tc>
          <w:tcPr>
            <w:tcW w:w="710" w:type="dxa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  <w:right w:val="nil"/>
            </w:tcBorders>
          </w:tcPr>
          <w:p w14:paraId="2C5208B9" w14:textId="77777777" w:rsidR="00746417" w:rsidRPr="00173EED" w:rsidRDefault="00746417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808080" w:themeColor="background1" w:themeShade="80"/>
            </w:tcBorders>
          </w:tcPr>
          <w:p w14:paraId="3531B020" w14:textId="0B7013B6" w:rsidR="00746417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Wordt er nieuwe data verzameld, geproduceerd en/of gegenereerd?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</w:tcPr>
          <w:p w14:paraId="4E3E78FE" w14:textId="0C7BC2F4" w:rsidR="00746417" w:rsidRPr="00173EED" w:rsidRDefault="00746417" w:rsidP="00EC42F4">
            <w:pPr>
              <w:pStyle w:val="Lijstalinea"/>
              <w:numPr>
                <w:ilvl w:val="0"/>
                <w:numId w:val="10"/>
              </w:numPr>
              <w:spacing w:before="60" w:after="60" w:line="240" w:lineRule="auto"/>
              <w:ind w:left="603"/>
              <w:contextualSpacing w:val="0"/>
              <w:jc w:val="left"/>
              <w:rPr>
                <w:i/>
                <w:iCs/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 xml:space="preserve">Ja </w:t>
            </w:r>
          </w:p>
          <w:p w14:paraId="4DB4790C" w14:textId="77777777" w:rsidR="00746417" w:rsidRPr="00173EED" w:rsidRDefault="00746417" w:rsidP="00EC42F4">
            <w:pPr>
              <w:pStyle w:val="Lijstalinea"/>
              <w:numPr>
                <w:ilvl w:val="0"/>
                <w:numId w:val="10"/>
              </w:numPr>
              <w:spacing w:before="60"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Nee</w:t>
            </w:r>
          </w:p>
        </w:tc>
      </w:tr>
      <w:tr w:rsidR="00746417" w:rsidRPr="00173EED" w14:paraId="3CD4A4BA" w14:textId="77777777" w:rsidTr="00BD0C44">
        <w:tc>
          <w:tcPr>
            <w:tcW w:w="710" w:type="dxa"/>
            <w:tcBorders>
              <w:right w:val="nil"/>
            </w:tcBorders>
          </w:tcPr>
          <w:p w14:paraId="3F4BA67C" w14:textId="77777777" w:rsidR="00746417" w:rsidRPr="00173EED" w:rsidRDefault="00746417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</w:tcBorders>
          </w:tcPr>
          <w:p w14:paraId="2D3C1577" w14:textId="65B0DF51" w:rsidR="00746417" w:rsidRPr="00173EED" w:rsidRDefault="00746417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Worden er verschillende databestanden samengevoegd of wordt er nieuwe data toegevoegd aan een bestaande dataset?</w:t>
            </w:r>
          </w:p>
        </w:tc>
        <w:tc>
          <w:tcPr>
            <w:tcW w:w="4970" w:type="dxa"/>
            <w:gridSpan w:val="7"/>
          </w:tcPr>
          <w:p w14:paraId="75104D85" w14:textId="77777777" w:rsidR="00746417" w:rsidRPr="00173EED" w:rsidRDefault="00746417" w:rsidP="00EC42F4">
            <w:pPr>
              <w:pStyle w:val="Lijstalinea"/>
              <w:numPr>
                <w:ilvl w:val="0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Er worden verschillende databestanden samengevoegd.</w:t>
            </w:r>
          </w:p>
          <w:p w14:paraId="420F98FD" w14:textId="77777777" w:rsidR="00746417" w:rsidRPr="00173EED" w:rsidRDefault="00746417" w:rsidP="00EC42F4">
            <w:pPr>
              <w:pStyle w:val="Lijstalinea"/>
              <w:numPr>
                <w:ilvl w:val="0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 xml:space="preserve">Er wordt nieuwe data aan een bestaande dataset toegevoegd. </w:t>
            </w:r>
          </w:p>
          <w:p w14:paraId="0D7AD89D" w14:textId="3812FF7A" w:rsidR="00746417" w:rsidRPr="00173EED" w:rsidRDefault="00746417" w:rsidP="00EC42F4">
            <w:pPr>
              <w:pStyle w:val="Lijstalinea"/>
              <w:numPr>
                <w:ilvl w:val="0"/>
                <w:numId w:val="10"/>
              </w:numPr>
              <w:spacing w:after="60" w:line="240" w:lineRule="auto"/>
              <w:ind w:left="603"/>
              <w:contextualSpacing w:val="0"/>
              <w:jc w:val="left"/>
              <w:rPr>
                <w:i/>
                <w:iCs/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Niet van toepassing.</w:t>
            </w:r>
            <w:r w:rsidRPr="00173EED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746417" w:rsidRPr="00173EED" w14:paraId="1ECDB825" w14:textId="77777777" w:rsidTr="00BD0C44">
        <w:tc>
          <w:tcPr>
            <w:tcW w:w="710" w:type="dxa"/>
            <w:tcBorders>
              <w:bottom w:val="nil"/>
              <w:right w:val="nil"/>
            </w:tcBorders>
          </w:tcPr>
          <w:p w14:paraId="31162202" w14:textId="77777777" w:rsidR="00746417" w:rsidRPr="00173EED" w:rsidRDefault="00746417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8367" w:type="dxa"/>
            <w:gridSpan w:val="10"/>
            <w:tcBorders>
              <w:left w:val="nil"/>
              <w:bottom w:val="nil"/>
            </w:tcBorders>
          </w:tcPr>
          <w:p w14:paraId="35F1F841" w14:textId="4D741B17" w:rsidR="00746417" w:rsidRPr="00173EED" w:rsidRDefault="00746417" w:rsidP="008D249D">
            <w:pPr>
              <w:spacing w:before="60" w:after="12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Beschrijf de aard en inhoud van de data die worden verzameld of geproduceerd:</w:t>
            </w:r>
          </w:p>
        </w:tc>
      </w:tr>
      <w:tr w:rsidR="00F1620F" w:rsidRPr="00146055" w14:paraId="4F65FE45" w14:textId="77777777" w:rsidTr="00EC4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503"/>
        </w:trPr>
        <w:tc>
          <w:tcPr>
            <w:tcW w:w="1985" w:type="dxa"/>
            <w:gridSpan w:val="2"/>
            <w:shd w:val="clear" w:color="auto" w:fill="95C6D7"/>
          </w:tcPr>
          <w:p w14:paraId="3CBCBCA5" w14:textId="77777777" w:rsidR="00F1620F" w:rsidRPr="00146055" w:rsidRDefault="00F1620F" w:rsidP="009F4940">
            <w:pPr>
              <w:spacing w:before="60" w:after="60" w:line="240" w:lineRule="auto"/>
              <w:jc w:val="left"/>
              <w:rPr>
                <w:b/>
                <w:bCs/>
                <w:i/>
                <w:iCs/>
                <w:color w:val="004374"/>
                <w:sz w:val="20"/>
                <w:szCs w:val="20"/>
              </w:rPr>
            </w:pPr>
            <w:r w:rsidRPr="00146055">
              <w:rPr>
                <w:b/>
                <w:bCs/>
                <w:i/>
                <w:iCs/>
                <w:color w:val="004374"/>
                <w:sz w:val="20"/>
                <w:szCs w:val="20"/>
              </w:rPr>
              <w:t>Dataset versie</w:t>
            </w:r>
          </w:p>
        </w:tc>
        <w:tc>
          <w:tcPr>
            <w:tcW w:w="2268" w:type="dxa"/>
            <w:gridSpan w:val="3"/>
            <w:shd w:val="clear" w:color="auto" w:fill="95C6D7"/>
          </w:tcPr>
          <w:p w14:paraId="2F9DED1E" w14:textId="77777777" w:rsidR="00F1620F" w:rsidRPr="00146055" w:rsidRDefault="00F1620F" w:rsidP="009F4940">
            <w:pPr>
              <w:spacing w:before="60" w:after="60" w:line="240" w:lineRule="auto"/>
              <w:jc w:val="left"/>
              <w:rPr>
                <w:b/>
                <w:bCs/>
                <w:i/>
                <w:iCs/>
                <w:color w:val="004374"/>
                <w:sz w:val="20"/>
                <w:szCs w:val="20"/>
              </w:rPr>
            </w:pPr>
            <w:r w:rsidRPr="00146055">
              <w:rPr>
                <w:b/>
                <w:bCs/>
                <w:i/>
                <w:iCs/>
                <w:color w:val="004374"/>
                <w:sz w:val="20"/>
                <w:szCs w:val="20"/>
              </w:rPr>
              <w:t xml:space="preserve">Type data + aantal </w:t>
            </w:r>
            <w:r w:rsidRPr="00146055">
              <w:rPr>
                <w:i/>
                <w:iCs/>
                <w:color w:val="004374"/>
                <w:sz w:val="20"/>
                <w:szCs w:val="20"/>
              </w:rPr>
              <w:t>(schatting)</w:t>
            </w:r>
          </w:p>
          <w:p w14:paraId="589E764F" w14:textId="77777777" w:rsidR="00F1620F" w:rsidRPr="00146055" w:rsidRDefault="00F1620F" w:rsidP="009F4940">
            <w:pPr>
              <w:spacing w:before="60" w:after="60" w:line="240" w:lineRule="auto"/>
              <w:jc w:val="left"/>
              <w:rPr>
                <w:i/>
                <w:iCs/>
                <w:color w:val="004374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95C6D7"/>
          </w:tcPr>
          <w:p w14:paraId="522D8971" w14:textId="77777777" w:rsidR="00F1620F" w:rsidRPr="00146055" w:rsidRDefault="00F1620F" w:rsidP="009F4940">
            <w:pPr>
              <w:spacing w:before="60" w:after="60" w:line="240" w:lineRule="auto"/>
              <w:jc w:val="left"/>
              <w:rPr>
                <w:b/>
                <w:bCs/>
                <w:i/>
                <w:iCs/>
                <w:color w:val="004374"/>
                <w:sz w:val="20"/>
                <w:szCs w:val="20"/>
              </w:rPr>
            </w:pPr>
            <w:r w:rsidRPr="00146055">
              <w:rPr>
                <w:b/>
                <w:bCs/>
                <w:i/>
                <w:iCs/>
                <w:color w:val="004374"/>
                <w:sz w:val="20"/>
                <w:szCs w:val="20"/>
              </w:rPr>
              <w:t>Format/vorm</w:t>
            </w:r>
          </w:p>
          <w:p w14:paraId="37FE9E9A" w14:textId="77777777" w:rsidR="00F1620F" w:rsidRPr="00146055" w:rsidRDefault="00F1620F" w:rsidP="009F4940">
            <w:pPr>
              <w:spacing w:before="60" w:after="60" w:line="240" w:lineRule="auto"/>
              <w:jc w:val="left"/>
              <w:rPr>
                <w:i/>
                <w:iCs/>
                <w:color w:val="004374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95C6D7"/>
          </w:tcPr>
          <w:p w14:paraId="3E1738A9" w14:textId="77777777" w:rsidR="00F1620F" w:rsidRPr="00146055" w:rsidRDefault="00F1620F" w:rsidP="009F4940">
            <w:pPr>
              <w:spacing w:before="60" w:line="240" w:lineRule="auto"/>
              <w:jc w:val="left"/>
              <w:rPr>
                <w:i/>
                <w:iCs/>
                <w:color w:val="004374"/>
                <w:sz w:val="20"/>
                <w:szCs w:val="20"/>
              </w:rPr>
            </w:pPr>
            <w:r w:rsidRPr="00146055">
              <w:rPr>
                <w:b/>
                <w:bCs/>
                <w:i/>
                <w:iCs/>
                <w:color w:val="004374"/>
                <w:sz w:val="20"/>
                <w:szCs w:val="20"/>
              </w:rPr>
              <w:t xml:space="preserve">Omvang </w:t>
            </w:r>
            <w:r w:rsidRPr="00146055">
              <w:rPr>
                <w:i/>
                <w:iCs/>
                <w:color w:val="004374"/>
                <w:sz w:val="20"/>
                <w:szCs w:val="20"/>
              </w:rPr>
              <w:t>(schatting)</w:t>
            </w:r>
          </w:p>
        </w:tc>
        <w:tc>
          <w:tcPr>
            <w:tcW w:w="1139" w:type="dxa"/>
            <w:shd w:val="clear" w:color="auto" w:fill="95C6D7"/>
          </w:tcPr>
          <w:p w14:paraId="1BE58683" w14:textId="77777777" w:rsidR="00F1620F" w:rsidRPr="00146055" w:rsidRDefault="00F1620F" w:rsidP="009F4940">
            <w:pPr>
              <w:spacing w:before="60" w:line="240" w:lineRule="auto"/>
              <w:jc w:val="left"/>
              <w:rPr>
                <w:b/>
                <w:bCs/>
                <w:i/>
                <w:iCs/>
                <w:color w:val="004374"/>
                <w:sz w:val="20"/>
                <w:szCs w:val="20"/>
              </w:rPr>
            </w:pPr>
            <w:proofErr w:type="spellStart"/>
            <w:r w:rsidRPr="00146055">
              <w:rPr>
                <w:b/>
                <w:bCs/>
                <w:i/>
                <w:iCs/>
                <w:color w:val="004374"/>
                <w:sz w:val="20"/>
                <w:szCs w:val="20"/>
              </w:rPr>
              <w:t>Persoons-gegevens</w:t>
            </w:r>
            <w:proofErr w:type="spellEnd"/>
          </w:p>
        </w:tc>
      </w:tr>
      <w:tr w:rsidR="00F1620F" w:rsidRPr="00146055" w14:paraId="2DEC1B06" w14:textId="77777777" w:rsidTr="00EC4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gridSpan w:val="2"/>
          </w:tcPr>
          <w:p w14:paraId="16D87D21" w14:textId="77777777" w:rsidR="00F1620F" w:rsidRPr="00146055" w:rsidRDefault="00F1620F" w:rsidP="009F4940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46055">
              <w:rPr>
                <w:i/>
                <w:iCs/>
                <w:color w:val="A5A5A5" w:themeColor="accent3"/>
                <w:sz w:val="20"/>
                <w:szCs w:val="20"/>
              </w:rPr>
              <w:t>Bijv. ruwe data, opgeschoonde en/of bewerkte data en de eindversie van data.</w:t>
            </w:r>
          </w:p>
        </w:tc>
        <w:tc>
          <w:tcPr>
            <w:tcW w:w="2268" w:type="dxa"/>
            <w:gridSpan w:val="3"/>
          </w:tcPr>
          <w:p w14:paraId="0A450939" w14:textId="276D4DAD" w:rsidR="00F1620F" w:rsidRPr="00146055" w:rsidRDefault="00F1620F" w:rsidP="009F4940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46055">
              <w:rPr>
                <w:i/>
                <w:iCs/>
                <w:color w:val="A5A5A5" w:themeColor="accent3"/>
                <w:sz w:val="20"/>
                <w:szCs w:val="20"/>
              </w:rPr>
              <w:t>Bijv. 20 interviews, 50x3 sensor</w:t>
            </w:r>
            <w:r w:rsidR="001763FD">
              <w:rPr>
                <w:i/>
                <w:iCs/>
                <w:color w:val="A5A5A5" w:themeColor="accent3"/>
                <w:sz w:val="20"/>
                <w:szCs w:val="20"/>
              </w:rPr>
              <w:t>-</w:t>
            </w:r>
            <w:r w:rsidRPr="00146055">
              <w:rPr>
                <w:i/>
                <w:iCs/>
                <w:color w:val="A5A5A5" w:themeColor="accent3"/>
                <w:sz w:val="20"/>
                <w:szCs w:val="20"/>
              </w:rPr>
              <w:t>metingen, 100 grondmonsters, 2 focusgroepen, etc.</w:t>
            </w:r>
          </w:p>
        </w:tc>
        <w:tc>
          <w:tcPr>
            <w:tcW w:w="1984" w:type="dxa"/>
            <w:gridSpan w:val="2"/>
          </w:tcPr>
          <w:p w14:paraId="157F85F5" w14:textId="77777777" w:rsidR="00F1620F" w:rsidRPr="00146055" w:rsidRDefault="00F1620F" w:rsidP="009F4940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46055">
              <w:rPr>
                <w:i/>
                <w:iCs/>
                <w:color w:val="A5A5A5" w:themeColor="accent3"/>
                <w:sz w:val="20"/>
                <w:szCs w:val="20"/>
              </w:rPr>
              <w:t xml:space="preserve">Bijv. papier, </w:t>
            </w:r>
            <w:proofErr w:type="spellStart"/>
            <w:r w:rsidRPr="00146055">
              <w:rPr>
                <w:i/>
                <w:iCs/>
                <w:color w:val="A5A5A5" w:themeColor="accent3"/>
                <w:sz w:val="20"/>
                <w:szCs w:val="20"/>
              </w:rPr>
              <w:t>xml</w:t>
            </w:r>
            <w:proofErr w:type="spellEnd"/>
            <w:r w:rsidRPr="00146055">
              <w:rPr>
                <w:i/>
                <w:iCs/>
                <w:color w:val="A5A5A5" w:themeColor="accent3"/>
                <w:sz w:val="20"/>
                <w:szCs w:val="20"/>
              </w:rPr>
              <w:t xml:space="preserve">, </w:t>
            </w:r>
            <w:proofErr w:type="spellStart"/>
            <w:r w:rsidRPr="00146055">
              <w:rPr>
                <w:i/>
                <w:iCs/>
                <w:color w:val="A5A5A5" w:themeColor="accent3"/>
                <w:sz w:val="20"/>
                <w:szCs w:val="20"/>
              </w:rPr>
              <w:t>csv</w:t>
            </w:r>
            <w:proofErr w:type="spellEnd"/>
            <w:r w:rsidRPr="00146055">
              <w:rPr>
                <w:i/>
                <w:iCs/>
                <w:color w:val="A5A5A5" w:themeColor="accent3"/>
                <w:sz w:val="20"/>
                <w:szCs w:val="20"/>
              </w:rPr>
              <w:t xml:space="preserve">, </w:t>
            </w:r>
            <w:proofErr w:type="spellStart"/>
            <w:r w:rsidRPr="00146055">
              <w:rPr>
                <w:i/>
                <w:iCs/>
                <w:color w:val="A5A5A5" w:themeColor="accent3"/>
                <w:sz w:val="20"/>
                <w:szCs w:val="20"/>
              </w:rPr>
              <w:t>txt</w:t>
            </w:r>
            <w:proofErr w:type="spellEnd"/>
            <w:r w:rsidRPr="00146055">
              <w:rPr>
                <w:i/>
                <w:iCs/>
                <w:color w:val="A5A5A5" w:themeColor="accent3"/>
                <w:sz w:val="20"/>
                <w:szCs w:val="20"/>
              </w:rPr>
              <w:t xml:space="preserve">, </w:t>
            </w:r>
            <w:proofErr w:type="spellStart"/>
            <w:r w:rsidRPr="00146055">
              <w:rPr>
                <w:i/>
                <w:iCs/>
                <w:color w:val="A5A5A5" w:themeColor="accent3"/>
                <w:sz w:val="20"/>
                <w:szCs w:val="20"/>
              </w:rPr>
              <w:t>docx</w:t>
            </w:r>
            <w:proofErr w:type="spellEnd"/>
            <w:r w:rsidRPr="00146055">
              <w:rPr>
                <w:i/>
                <w:iCs/>
                <w:color w:val="A5A5A5" w:themeColor="accent3"/>
                <w:sz w:val="20"/>
                <w:szCs w:val="20"/>
              </w:rPr>
              <w:t>, pdf, mp3, mp4, monsters voor in de vriezer, etc.</w:t>
            </w:r>
          </w:p>
        </w:tc>
        <w:tc>
          <w:tcPr>
            <w:tcW w:w="1701" w:type="dxa"/>
            <w:gridSpan w:val="3"/>
          </w:tcPr>
          <w:p w14:paraId="5842CEF6" w14:textId="77777777" w:rsidR="00F1620F" w:rsidRPr="00146055" w:rsidRDefault="00F1620F" w:rsidP="009F4940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46055">
              <w:rPr>
                <w:i/>
                <w:iCs/>
                <w:color w:val="A5A5A5" w:themeColor="accent3"/>
                <w:sz w:val="20"/>
                <w:szCs w:val="20"/>
              </w:rPr>
              <w:t>Bijv. hoeveelheid in KB, MB, GB, TB, of gewicht, afmetingen, etc.</w:t>
            </w:r>
          </w:p>
        </w:tc>
        <w:tc>
          <w:tcPr>
            <w:tcW w:w="1139" w:type="dxa"/>
          </w:tcPr>
          <w:p w14:paraId="160A8DBC" w14:textId="77777777" w:rsidR="00F1620F" w:rsidRPr="00146055" w:rsidRDefault="00F1620F" w:rsidP="009F4940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46055">
              <w:rPr>
                <w:i/>
                <w:iCs/>
                <w:color w:val="A5A5A5" w:themeColor="accent3"/>
                <w:sz w:val="20"/>
                <w:szCs w:val="20"/>
              </w:rPr>
              <w:t>Ja/nee</w:t>
            </w:r>
          </w:p>
        </w:tc>
      </w:tr>
      <w:tr w:rsidR="00F1620F" w:rsidRPr="00146055" w14:paraId="6BDBAC25" w14:textId="77777777" w:rsidTr="00EC4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gridSpan w:val="2"/>
          </w:tcPr>
          <w:p w14:paraId="55D571B9" w14:textId="77777777" w:rsidR="00F1620F" w:rsidRPr="00146055" w:rsidRDefault="00F1620F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7878970D" w14:textId="77777777" w:rsidR="00F1620F" w:rsidRPr="00146055" w:rsidRDefault="00F1620F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4547CD8D" w14:textId="77777777" w:rsidR="00F1620F" w:rsidRPr="00146055" w:rsidRDefault="00F1620F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EA56F90" w14:textId="77777777" w:rsidR="00F1620F" w:rsidRPr="00146055" w:rsidRDefault="00F1620F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5BB5E33E" w14:textId="77777777" w:rsidR="00F1620F" w:rsidRPr="00146055" w:rsidRDefault="00F1620F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</w:tr>
      <w:tr w:rsidR="00982F7D" w:rsidRPr="00146055" w14:paraId="3AE258FC" w14:textId="77777777" w:rsidTr="00EC4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gridSpan w:val="2"/>
          </w:tcPr>
          <w:p w14:paraId="1407F7F1" w14:textId="77777777" w:rsidR="00982F7D" w:rsidRPr="00146055" w:rsidRDefault="00982F7D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10BF8B21" w14:textId="77777777" w:rsidR="00982F7D" w:rsidRPr="00146055" w:rsidRDefault="00982F7D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F493BC5" w14:textId="77777777" w:rsidR="00982F7D" w:rsidRPr="00146055" w:rsidRDefault="00982F7D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5786B2AE" w14:textId="77777777" w:rsidR="00982F7D" w:rsidRPr="00146055" w:rsidRDefault="00982F7D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6581AD4D" w14:textId="77777777" w:rsidR="00982F7D" w:rsidRPr="00146055" w:rsidRDefault="00982F7D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</w:tr>
      <w:tr w:rsidR="00553C9B" w:rsidRPr="00146055" w14:paraId="10939170" w14:textId="77777777" w:rsidTr="00EC4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gridSpan w:val="2"/>
          </w:tcPr>
          <w:p w14:paraId="57E720D0" w14:textId="77777777" w:rsidR="00553C9B" w:rsidRPr="00146055" w:rsidRDefault="00553C9B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58E2C2C6" w14:textId="77777777" w:rsidR="00553C9B" w:rsidRPr="00146055" w:rsidRDefault="00553C9B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E56FF66" w14:textId="77777777" w:rsidR="00553C9B" w:rsidRPr="00146055" w:rsidRDefault="00553C9B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3A909AE3" w14:textId="77777777" w:rsidR="00553C9B" w:rsidRPr="00146055" w:rsidRDefault="00553C9B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5892BE18" w14:textId="77777777" w:rsidR="00553C9B" w:rsidRPr="00146055" w:rsidRDefault="00553C9B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</w:tr>
      <w:tr w:rsidR="00F1620F" w:rsidRPr="00146055" w14:paraId="1844EB20" w14:textId="77777777" w:rsidTr="00EC4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gridSpan w:val="2"/>
            <w:tcBorders>
              <w:bottom w:val="single" w:sz="4" w:space="0" w:color="A6A6A6" w:themeColor="background1" w:themeShade="A6"/>
            </w:tcBorders>
          </w:tcPr>
          <w:p w14:paraId="51CAF92E" w14:textId="77777777" w:rsidR="00F1620F" w:rsidRPr="00146055" w:rsidRDefault="00F1620F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6A6A6" w:themeColor="background1" w:themeShade="A6"/>
            </w:tcBorders>
          </w:tcPr>
          <w:p w14:paraId="72C62CF4" w14:textId="77777777" w:rsidR="00F1620F" w:rsidRPr="00146055" w:rsidRDefault="00F1620F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6A6A6" w:themeColor="background1" w:themeShade="A6"/>
            </w:tcBorders>
          </w:tcPr>
          <w:p w14:paraId="37B78547" w14:textId="77777777" w:rsidR="00F1620F" w:rsidRPr="00146055" w:rsidRDefault="00F1620F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6A6A6" w:themeColor="background1" w:themeShade="A6"/>
            </w:tcBorders>
          </w:tcPr>
          <w:p w14:paraId="1680B95B" w14:textId="77777777" w:rsidR="00F1620F" w:rsidRPr="00146055" w:rsidRDefault="00F1620F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6A6A6" w:themeColor="background1" w:themeShade="A6"/>
            </w:tcBorders>
          </w:tcPr>
          <w:p w14:paraId="63539340" w14:textId="77777777" w:rsidR="00F1620F" w:rsidRPr="00146055" w:rsidRDefault="00F1620F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</w:tr>
      <w:tr w:rsidR="00F1620F" w:rsidRPr="00146055" w14:paraId="30A879BA" w14:textId="77777777" w:rsidTr="00EC4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</w:tcPr>
          <w:p w14:paraId="26FCDB2E" w14:textId="77777777" w:rsidR="00F1620F" w:rsidRPr="00146055" w:rsidRDefault="00F1620F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</w:tcPr>
          <w:p w14:paraId="4D714229" w14:textId="77777777" w:rsidR="00F1620F" w:rsidRPr="00146055" w:rsidRDefault="00F1620F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nil"/>
              <w:right w:val="nil"/>
            </w:tcBorders>
          </w:tcPr>
          <w:p w14:paraId="0D03FF8E" w14:textId="77777777" w:rsidR="00F1620F" w:rsidRPr="00146055" w:rsidRDefault="00F1620F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nil"/>
              <w:right w:val="nil"/>
            </w:tcBorders>
          </w:tcPr>
          <w:p w14:paraId="6D6FAA33" w14:textId="77777777" w:rsidR="00F1620F" w:rsidRPr="00146055" w:rsidRDefault="00F1620F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</w:tcPr>
          <w:p w14:paraId="6FE14888" w14:textId="77777777" w:rsidR="00F1620F" w:rsidRPr="00146055" w:rsidRDefault="00F1620F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</w:tr>
      <w:tr w:rsidR="006B3B95" w:rsidRPr="00173EED" w14:paraId="39377863" w14:textId="77777777" w:rsidTr="00BD0C44">
        <w:tc>
          <w:tcPr>
            <w:tcW w:w="710" w:type="dxa"/>
            <w:tcBorders>
              <w:bottom w:val="single" w:sz="4" w:space="0" w:color="808080" w:themeColor="background1" w:themeShade="80"/>
              <w:right w:val="nil"/>
            </w:tcBorders>
          </w:tcPr>
          <w:p w14:paraId="2EA43201" w14:textId="77777777" w:rsidR="006B3B95" w:rsidRPr="00173EED" w:rsidRDefault="006B3B95" w:rsidP="006B3B95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808080" w:themeColor="background1" w:themeShade="80"/>
            </w:tcBorders>
          </w:tcPr>
          <w:p w14:paraId="6C1F1A2A" w14:textId="0F80B526" w:rsidR="006B3B95" w:rsidRPr="00173EED" w:rsidRDefault="006B3B95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Welke bestaande software wordt gebruikt voor het verzamelen, verwerken en analyseren van data?</w:t>
            </w:r>
          </w:p>
        </w:tc>
        <w:tc>
          <w:tcPr>
            <w:tcW w:w="4970" w:type="dxa"/>
            <w:gridSpan w:val="7"/>
            <w:tcBorders>
              <w:bottom w:val="single" w:sz="4" w:space="0" w:color="808080" w:themeColor="background1" w:themeShade="80"/>
            </w:tcBorders>
          </w:tcPr>
          <w:p w14:paraId="25CCB48E" w14:textId="385D0179" w:rsidR="00982F7D" w:rsidRPr="00757F63" w:rsidRDefault="00C83105" w:rsidP="00553C9B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Bijv</w:t>
            </w:r>
            <w:r w:rsidR="00157DC1">
              <w:rPr>
                <w:i/>
                <w:iCs/>
                <w:color w:val="A5A5A5" w:themeColor="accent3"/>
                <w:sz w:val="20"/>
                <w:szCs w:val="20"/>
              </w:rPr>
              <w:t>.</w:t>
            </w: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 xml:space="preserve"> AI-tools/algoritmes (denk hierbij aan de </w:t>
            </w:r>
            <w:hyperlink r:id="rId19" w:history="1">
              <w:r w:rsidRPr="00173EED">
                <w:rPr>
                  <w:rStyle w:val="Hyperlink"/>
                  <w:i/>
                  <w:iCs/>
                  <w:sz w:val="20"/>
                  <w:szCs w:val="20"/>
                </w:rPr>
                <w:t>AI-act</w:t>
              </w:r>
            </w:hyperlink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 xml:space="preserve">), survey tools, transcribeer tool, </w:t>
            </w:r>
            <w:proofErr w:type="spellStart"/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atlas.ti</w:t>
            </w:r>
            <w:proofErr w:type="spellEnd"/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 xml:space="preserve">, SPSS, </w:t>
            </w:r>
            <w:proofErr w:type="spellStart"/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Jasp</w:t>
            </w:r>
            <w:proofErr w:type="spellEnd"/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 xml:space="preserve">, R-studio, </w:t>
            </w:r>
            <w:proofErr w:type="spellStart"/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jupyter</w:t>
            </w:r>
            <w:proofErr w:type="spellEnd"/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 xml:space="preserve"> notebook, </w:t>
            </w:r>
            <w:proofErr w:type="spellStart"/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Matlab</w:t>
            </w:r>
            <w:proofErr w:type="spellEnd"/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, etc.</w:t>
            </w:r>
          </w:p>
        </w:tc>
      </w:tr>
      <w:tr w:rsidR="006B3B95" w:rsidRPr="00173EED" w14:paraId="17F0ABF3" w14:textId="77777777" w:rsidTr="00BD0C44">
        <w:tc>
          <w:tcPr>
            <w:tcW w:w="710" w:type="dxa"/>
            <w:tcBorders>
              <w:bottom w:val="nil"/>
              <w:right w:val="nil"/>
            </w:tcBorders>
          </w:tcPr>
          <w:p w14:paraId="4610FFDF" w14:textId="77777777" w:rsidR="006B3B95" w:rsidRPr="00173EED" w:rsidRDefault="006B3B95" w:rsidP="006B3B95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A6A6A6" w:themeColor="background1" w:themeShade="A6"/>
            </w:tcBorders>
          </w:tcPr>
          <w:p w14:paraId="1534E89A" w14:textId="47E913EB" w:rsidR="006B3B95" w:rsidRPr="00173EED" w:rsidRDefault="00CF2742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Wordt er</w:t>
            </w:r>
            <w:r w:rsidR="00526E0A" w:rsidRPr="00173EED">
              <w:rPr>
                <w:sz w:val="20"/>
                <w:szCs w:val="20"/>
              </w:rPr>
              <w:t xml:space="preserve"> een tool en/of software ontwikkel</w:t>
            </w:r>
            <w:r>
              <w:rPr>
                <w:sz w:val="20"/>
                <w:szCs w:val="20"/>
              </w:rPr>
              <w:t>d</w:t>
            </w:r>
            <w:r w:rsidR="00526E0A" w:rsidRPr="00173EED">
              <w:rPr>
                <w:sz w:val="20"/>
                <w:szCs w:val="20"/>
              </w:rPr>
              <w:t xml:space="preserve"> voor het verzamelen, verwerken en analyseren van data?</w:t>
            </w:r>
          </w:p>
        </w:tc>
        <w:tc>
          <w:tcPr>
            <w:tcW w:w="4970" w:type="dxa"/>
            <w:gridSpan w:val="7"/>
            <w:tcBorders>
              <w:bottom w:val="single" w:sz="4" w:space="0" w:color="A6A6A6" w:themeColor="background1" w:themeShade="A6"/>
            </w:tcBorders>
          </w:tcPr>
          <w:p w14:paraId="5A709E84" w14:textId="4A779098" w:rsidR="009E72A6" w:rsidRPr="00173EED" w:rsidRDefault="009E72A6" w:rsidP="00EC42F4">
            <w:pPr>
              <w:pStyle w:val="Lijstalinea"/>
              <w:numPr>
                <w:ilvl w:val="1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N.v.t.</w:t>
            </w:r>
          </w:p>
          <w:p w14:paraId="29CC2693" w14:textId="7D6C0384" w:rsidR="006B3B95" w:rsidRPr="00173EED" w:rsidRDefault="009E72A6" w:rsidP="00EC42F4">
            <w:pPr>
              <w:pStyle w:val="Lijstalinea"/>
              <w:numPr>
                <w:ilvl w:val="1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 xml:space="preserve">Ja, namelijk... </w:t>
            </w:r>
            <w:r w:rsidR="008D52A5" w:rsidRPr="00173EED">
              <w:rPr>
                <w:i/>
                <w:iCs/>
                <w:sz w:val="20"/>
                <w:szCs w:val="20"/>
              </w:rPr>
              <w:t>(licht toe)</w:t>
            </w:r>
          </w:p>
        </w:tc>
      </w:tr>
      <w:tr w:rsidR="007311F5" w:rsidRPr="00173EED" w14:paraId="16DD4248" w14:textId="77777777" w:rsidTr="00BD0C44">
        <w:tc>
          <w:tcPr>
            <w:tcW w:w="710" w:type="dxa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14:paraId="59F4857E" w14:textId="77777777" w:rsidR="007311F5" w:rsidRPr="00173EED" w:rsidRDefault="007311F5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14B21263" w14:textId="77777777" w:rsidR="007311F5" w:rsidRPr="00173EED" w:rsidRDefault="007311F5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Toelichting: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E4136BA" w14:textId="44E3EF94" w:rsidR="00982F7D" w:rsidRPr="00757F63" w:rsidRDefault="007311F5" w:rsidP="00553C9B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Toelichting ‘</w:t>
            </w:r>
            <w:r w:rsidR="00D446FC" w:rsidRPr="00173EED">
              <w:rPr>
                <w:i/>
                <w:iCs/>
                <w:color w:val="A5A5A5" w:themeColor="accent3"/>
                <w:sz w:val="20"/>
                <w:szCs w:val="20"/>
              </w:rPr>
              <w:t>Ja</w:t>
            </w: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, namelijk…’</w:t>
            </w:r>
            <w:r w:rsidR="00D446FC" w:rsidRPr="00173EED">
              <w:rPr>
                <w:i/>
                <w:iCs/>
                <w:color w:val="A5A5A5" w:themeColor="accent3"/>
                <w:sz w:val="20"/>
                <w:szCs w:val="20"/>
              </w:rPr>
              <w:t>.</w:t>
            </w:r>
            <w:r w:rsidR="00D446FC" w:rsidRPr="00173EED">
              <w:t xml:space="preserve"> </w:t>
            </w:r>
            <w:r w:rsidR="00D446FC" w:rsidRPr="00173EED">
              <w:rPr>
                <w:i/>
                <w:iCs/>
                <w:color w:val="A5A5A5" w:themeColor="accent3"/>
                <w:sz w:val="20"/>
                <w:szCs w:val="20"/>
              </w:rPr>
              <w:t>Licht kort toe wat voor tool en/of software, stel een softwaremanagementplan op en verwijs hiernaar</w:t>
            </w:r>
            <w:r w:rsidR="00513D8E" w:rsidRPr="00173EED">
              <w:rPr>
                <w:i/>
                <w:iCs/>
                <w:color w:val="A5A5A5" w:themeColor="accent3"/>
                <w:sz w:val="20"/>
                <w:szCs w:val="20"/>
              </w:rPr>
              <w:t>.</w:t>
            </w:r>
          </w:p>
        </w:tc>
      </w:tr>
      <w:tr w:rsidR="006B3B95" w:rsidRPr="00173EED" w14:paraId="529398D8" w14:textId="77777777" w:rsidTr="00BD0C44">
        <w:tc>
          <w:tcPr>
            <w:tcW w:w="710" w:type="dxa"/>
            <w:tcBorders>
              <w:right w:val="nil"/>
            </w:tcBorders>
          </w:tcPr>
          <w:p w14:paraId="24DCD109" w14:textId="77777777" w:rsidR="006B3B95" w:rsidRPr="00173EED" w:rsidRDefault="006B3B95" w:rsidP="006B3B95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</w:tcBorders>
          </w:tcPr>
          <w:p w14:paraId="464C0356" w14:textId="48387822" w:rsidR="006B3B95" w:rsidRPr="00173EED" w:rsidRDefault="007F5D16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 xml:space="preserve">Welke (fysieke) tools, materialen en/of andere apparatuur worden </w:t>
            </w:r>
            <w:r w:rsidRPr="00173EED">
              <w:rPr>
                <w:sz w:val="20"/>
                <w:szCs w:val="20"/>
              </w:rPr>
              <w:lastRenderedPageBreak/>
              <w:t>gebruikt voor het verzamelen, verwerken en analyseren van data?</w:t>
            </w:r>
          </w:p>
        </w:tc>
        <w:tc>
          <w:tcPr>
            <w:tcW w:w="4970" w:type="dxa"/>
            <w:gridSpan w:val="7"/>
            <w:tcBorders>
              <w:bottom w:val="single" w:sz="4" w:space="0" w:color="808080" w:themeColor="background1" w:themeShade="80"/>
            </w:tcBorders>
          </w:tcPr>
          <w:p w14:paraId="6D28D581" w14:textId="1DB8E297" w:rsidR="00553C9B" w:rsidRPr="00982F7D" w:rsidRDefault="00455C84" w:rsidP="00553C9B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455C84">
              <w:rPr>
                <w:i/>
                <w:iCs/>
                <w:color w:val="A5A5A5" w:themeColor="accent3"/>
                <w:sz w:val="20"/>
                <w:szCs w:val="20"/>
              </w:rPr>
              <w:lastRenderedPageBreak/>
              <w:t>Noteer hier alle materialen die specifieke instellingen/kalibratie vereisen en</w:t>
            </w:r>
            <w:r w:rsidR="00553C9B">
              <w:rPr>
                <w:i/>
                <w:iCs/>
                <w:color w:val="A5A5A5" w:themeColor="accent3"/>
                <w:sz w:val="20"/>
                <w:szCs w:val="20"/>
              </w:rPr>
              <w:t>/of</w:t>
            </w:r>
            <w:r w:rsidRPr="00455C84">
              <w:rPr>
                <w:i/>
                <w:iCs/>
                <w:color w:val="A5A5A5" w:themeColor="accent3"/>
                <w:sz w:val="20"/>
                <w:szCs w:val="20"/>
              </w:rPr>
              <w:t xml:space="preserve"> materialen die nog aangeschaft moeten worden.</w:t>
            </w:r>
            <w:r w:rsidR="00305B0D"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 Bijv</w:t>
            </w:r>
            <w:r w:rsidR="00157DC1">
              <w:rPr>
                <w:i/>
                <w:iCs/>
                <w:color w:val="A5A5A5" w:themeColor="accent3"/>
                <w:sz w:val="20"/>
                <w:szCs w:val="20"/>
              </w:rPr>
              <w:t>.</w:t>
            </w:r>
            <w:r w:rsidR="00305B0D"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 centrifuge, </w:t>
            </w:r>
            <w:r w:rsidR="00305B0D" w:rsidRPr="04669761">
              <w:rPr>
                <w:i/>
                <w:iCs/>
                <w:color w:val="A5A5A5" w:themeColor="accent3"/>
                <w:sz w:val="20"/>
                <w:szCs w:val="20"/>
              </w:rPr>
              <w:lastRenderedPageBreak/>
              <w:t>microscoop, sensoren, video- of audio-opname apparatuur, etc.</w:t>
            </w:r>
          </w:p>
        </w:tc>
      </w:tr>
      <w:tr w:rsidR="00D65E1A" w:rsidRPr="00173EED" w14:paraId="6A47CBAE" w14:textId="77777777" w:rsidTr="00BD0C44">
        <w:tc>
          <w:tcPr>
            <w:tcW w:w="710" w:type="dxa"/>
            <w:tcBorders>
              <w:bottom w:val="single" w:sz="4" w:space="0" w:color="808080" w:themeColor="background1" w:themeShade="80"/>
              <w:right w:val="nil"/>
            </w:tcBorders>
          </w:tcPr>
          <w:p w14:paraId="7E3785E0" w14:textId="77777777" w:rsidR="00D65E1A" w:rsidRPr="00173EED" w:rsidRDefault="00D65E1A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808080" w:themeColor="background1" w:themeShade="80"/>
            </w:tcBorders>
          </w:tcPr>
          <w:p w14:paraId="5181B8CA" w14:textId="66A73871" w:rsidR="00D65E1A" w:rsidRPr="00173EED" w:rsidRDefault="00D65E1A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Wat is de verwachte omvang van de data?</w:t>
            </w:r>
          </w:p>
        </w:tc>
        <w:tc>
          <w:tcPr>
            <w:tcW w:w="2483" w:type="dxa"/>
            <w:gridSpan w:val="4"/>
            <w:tcBorders>
              <w:bottom w:val="single" w:sz="4" w:space="0" w:color="808080" w:themeColor="background1" w:themeShade="80"/>
              <w:right w:val="nil"/>
            </w:tcBorders>
          </w:tcPr>
          <w:p w14:paraId="47CB8919" w14:textId="08D51B28" w:rsidR="00D65E1A" w:rsidRPr="00173EED" w:rsidRDefault="00D65E1A" w:rsidP="00EC42F4">
            <w:pPr>
              <w:pStyle w:val="Lijstalinea"/>
              <w:numPr>
                <w:ilvl w:val="1"/>
                <w:numId w:val="10"/>
              </w:numPr>
              <w:spacing w:before="60" w:line="276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0-10 GB</w:t>
            </w:r>
          </w:p>
          <w:p w14:paraId="7FB9582B" w14:textId="2E8B2B1D" w:rsidR="00D65E1A" w:rsidRPr="00173EED" w:rsidRDefault="00D65E1A" w:rsidP="00EC42F4">
            <w:pPr>
              <w:pStyle w:val="Lijstalinea"/>
              <w:numPr>
                <w:ilvl w:val="1"/>
                <w:numId w:val="10"/>
              </w:numPr>
              <w:spacing w:line="276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10-25 GB</w:t>
            </w:r>
          </w:p>
          <w:p w14:paraId="5D5CBAF3" w14:textId="4E889D00" w:rsidR="00D65E1A" w:rsidRPr="00173EED" w:rsidRDefault="00D65E1A" w:rsidP="00EC42F4">
            <w:pPr>
              <w:pStyle w:val="Lijstalinea"/>
              <w:numPr>
                <w:ilvl w:val="1"/>
                <w:numId w:val="10"/>
              </w:numPr>
              <w:spacing w:line="276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25-50 GB</w:t>
            </w:r>
          </w:p>
          <w:p w14:paraId="629EE20F" w14:textId="77777777" w:rsidR="00D65E1A" w:rsidRPr="00173EED" w:rsidRDefault="00D65E1A" w:rsidP="00EC42F4">
            <w:pPr>
              <w:pStyle w:val="Lijstalinea"/>
              <w:numPr>
                <w:ilvl w:val="1"/>
                <w:numId w:val="10"/>
              </w:numPr>
              <w:spacing w:after="60" w:line="276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50-100 GB</w:t>
            </w:r>
          </w:p>
        </w:tc>
        <w:tc>
          <w:tcPr>
            <w:tcW w:w="2487" w:type="dxa"/>
            <w:gridSpan w:val="3"/>
            <w:tcBorders>
              <w:left w:val="nil"/>
              <w:bottom w:val="single" w:sz="4" w:space="0" w:color="808080" w:themeColor="background1" w:themeShade="80"/>
            </w:tcBorders>
          </w:tcPr>
          <w:p w14:paraId="66575108" w14:textId="69A7BA31" w:rsidR="00D65E1A" w:rsidRPr="00173EED" w:rsidRDefault="00D65E1A" w:rsidP="00EC42F4">
            <w:pPr>
              <w:pStyle w:val="Lijstalinea"/>
              <w:numPr>
                <w:ilvl w:val="1"/>
                <w:numId w:val="10"/>
              </w:numPr>
              <w:spacing w:before="60" w:line="276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100-500 GB</w:t>
            </w:r>
          </w:p>
          <w:p w14:paraId="3ECC8EA7" w14:textId="0827045A" w:rsidR="00D65E1A" w:rsidRPr="00173EED" w:rsidRDefault="00D65E1A" w:rsidP="00EC42F4">
            <w:pPr>
              <w:pStyle w:val="Lijstalinea"/>
              <w:numPr>
                <w:ilvl w:val="1"/>
                <w:numId w:val="10"/>
              </w:numPr>
              <w:spacing w:line="276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500 – 1000 GB</w:t>
            </w:r>
          </w:p>
          <w:p w14:paraId="789AEB74" w14:textId="4804FBC1" w:rsidR="00D65E1A" w:rsidRPr="00173EED" w:rsidRDefault="00D65E1A" w:rsidP="00EC42F4">
            <w:pPr>
              <w:pStyle w:val="Lijstalinea"/>
              <w:numPr>
                <w:ilvl w:val="1"/>
                <w:numId w:val="10"/>
              </w:numPr>
              <w:spacing w:line="276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&gt; 1000 GB</w:t>
            </w:r>
          </w:p>
        </w:tc>
      </w:tr>
      <w:tr w:rsidR="00EB66EB" w:rsidRPr="00173EED" w14:paraId="28975ECD" w14:textId="77777777" w:rsidTr="00BD0C44">
        <w:tc>
          <w:tcPr>
            <w:tcW w:w="710" w:type="dxa"/>
            <w:tcBorders>
              <w:bottom w:val="nil"/>
              <w:right w:val="nil"/>
            </w:tcBorders>
          </w:tcPr>
          <w:p w14:paraId="61F2B06E" w14:textId="77777777" w:rsidR="00EB66EB" w:rsidRPr="00173EED" w:rsidRDefault="00EB66EB" w:rsidP="003E447E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A6A6A6" w:themeColor="background1" w:themeShade="A6"/>
            </w:tcBorders>
          </w:tcPr>
          <w:p w14:paraId="3667608D" w14:textId="66D1D13C" w:rsidR="00EB66EB" w:rsidRPr="00173EED" w:rsidRDefault="00A80432" w:rsidP="00B63DC7">
            <w:pPr>
              <w:pStyle w:val="Lijstalinea"/>
              <w:numPr>
                <w:ilvl w:val="0"/>
                <w:numId w:val="15"/>
              </w:numPr>
              <w:spacing w:before="60" w:after="60" w:line="240" w:lineRule="auto"/>
              <w:ind w:left="175" w:hanging="24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Waar worden data en datadocumentatie opgeslagen tijdens het onderzoeksproject?</w:t>
            </w:r>
          </w:p>
        </w:tc>
        <w:tc>
          <w:tcPr>
            <w:tcW w:w="4970" w:type="dxa"/>
            <w:gridSpan w:val="7"/>
            <w:tcBorders>
              <w:bottom w:val="single" w:sz="4" w:space="0" w:color="A6A6A6" w:themeColor="background1" w:themeShade="A6"/>
            </w:tcBorders>
          </w:tcPr>
          <w:p w14:paraId="0F909CCB" w14:textId="77777777" w:rsidR="00E656A4" w:rsidRPr="00173EED" w:rsidRDefault="00E656A4" w:rsidP="00E656A4">
            <w:pPr>
              <w:spacing w:before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 xml:space="preserve">Vink aan wat van toepassing is (meerdere antwoorden mogelijk): </w:t>
            </w:r>
          </w:p>
          <w:p w14:paraId="39DBE42C" w14:textId="65820266" w:rsidR="00E656A4" w:rsidRPr="00173EED" w:rsidRDefault="00E656A4" w:rsidP="00EC42F4">
            <w:pPr>
              <w:pStyle w:val="Lijstalinea"/>
              <w:numPr>
                <w:ilvl w:val="1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 xml:space="preserve">Volgens beleid eigen instelling </w:t>
            </w:r>
            <w:r w:rsidRPr="00173EED">
              <w:rPr>
                <w:color w:val="ED7D31" w:themeColor="accent2"/>
                <w:sz w:val="20"/>
                <w:szCs w:val="20"/>
              </w:rPr>
              <w:t>([Per instelling toe te voegen: naam Research Drive eigen instelling/ naam opslag eigen instelling]</w:t>
            </w:r>
            <w:r w:rsidRPr="00173EED">
              <w:rPr>
                <w:sz w:val="20"/>
                <w:szCs w:val="20"/>
              </w:rPr>
              <w:t xml:space="preserve">). Ga door naar vraag </w:t>
            </w:r>
            <w:r w:rsidR="00E34F3C" w:rsidRPr="00173EED">
              <w:rPr>
                <w:b/>
                <w:bCs/>
                <w:sz w:val="20"/>
                <w:szCs w:val="20"/>
              </w:rPr>
              <w:t>2.14</w:t>
            </w:r>
            <w:r w:rsidR="00E34F3C" w:rsidRPr="00173EED">
              <w:rPr>
                <w:sz w:val="20"/>
                <w:szCs w:val="20"/>
              </w:rPr>
              <w:t>.</w:t>
            </w:r>
          </w:p>
          <w:p w14:paraId="43CD5050" w14:textId="6C2C573F" w:rsidR="00E656A4" w:rsidRPr="00173EED" w:rsidRDefault="00E656A4" w:rsidP="00EC42F4">
            <w:pPr>
              <w:pStyle w:val="Lijstalinea"/>
              <w:numPr>
                <w:ilvl w:val="1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Fysieke opslag, namelijk...</w:t>
            </w:r>
            <w:r w:rsidRPr="00173EED">
              <w:rPr>
                <w:i/>
                <w:iCs/>
                <w:sz w:val="20"/>
                <w:szCs w:val="20"/>
              </w:rPr>
              <w:t>(licht toe</w:t>
            </w:r>
            <w:r w:rsidR="00E97486" w:rsidRPr="00173EED">
              <w:rPr>
                <w:i/>
                <w:iCs/>
                <w:sz w:val="20"/>
                <w:szCs w:val="20"/>
              </w:rPr>
              <w:t xml:space="preserve"> in </w:t>
            </w:r>
            <w:r w:rsidR="00E97486" w:rsidRPr="00173EED">
              <w:rPr>
                <w:b/>
                <w:bCs/>
                <w:i/>
                <w:iCs/>
                <w:sz w:val="20"/>
                <w:szCs w:val="20"/>
              </w:rPr>
              <w:t>vraag b</w:t>
            </w:r>
            <w:r w:rsidRPr="00173EED">
              <w:rPr>
                <w:i/>
                <w:iCs/>
                <w:sz w:val="20"/>
                <w:szCs w:val="20"/>
              </w:rPr>
              <w:t>)</w:t>
            </w:r>
          </w:p>
          <w:p w14:paraId="36EFCCFA" w14:textId="419B7F92" w:rsidR="00EB66EB" w:rsidRPr="00173EED" w:rsidRDefault="00E656A4" w:rsidP="00EC42F4">
            <w:pPr>
              <w:pStyle w:val="Lijstalinea"/>
              <w:numPr>
                <w:ilvl w:val="1"/>
                <w:numId w:val="10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Anders, namelijk...</w:t>
            </w:r>
            <w:r w:rsidRPr="00173EED">
              <w:rPr>
                <w:i/>
                <w:iCs/>
                <w:sz w:val="20"/>
                <w:szCs w:val="20"/>
              </w:rPr>
              <w:t xml:space="preserve">(beantwoord </w:t>
            </w:r>
            <w:r w:rsidR="00D1689C" w:rsidRPr="00173EED">
              <w:rPr>
                <w:b/>
                <w:bCs/>
                <w:i/>
                <w:iCs/>
                <w:sz w:val="20"/>
                <w:szCs w:val="20"/>
              </w:rPr>
              <w:t>vraag b</w:t>
            </w:r>
            <w:r w:rsidR="00D1689C" w:rsidRPr="00173EED">
              <w:rPr>
                <w:i/>
                <w:iCs/>
                <w:sz w:val="20"/>
                <w:szCs w:val="20"/>
              </w:rPr>
              <w:t xml:space="preserve"> </w:t>
            </w:r>
            <w:r w:rsidRPr="00173EED">
              <w:rPr>
                <w:i/>
                <w:iCs/>
                <w:sz w:val="20"/>
                <w:szCs w:val="20"/>
              </w:rPr>
              <w:t xml:space="preserve">en </w:t>
            </w:r>
            <w:r w:rsidR="00D1689C" w:rsidRPr="00173EED">
              <w:rPr>
                <w:b/>
                <w:bCs/>
                <w:i/>
                <w:iCs/>
                <w:sz w:val="20"/>
                <w:szCs w:val="20"/>
              </w:rPr>
              <w:t>c</w:t>
            </w:r>
            <w:r w:rsidRPr="00173EED">
              <w:rPr>
                <w:i/>
                <w:iCs/>
                <w:sz w:val="20"/>
                <w:szCs w:val="20"/>
              </w:rPr>
              <w:t xml:space="preserve">) </w:t>
            </w:r>
          </w:p>
        </w:tc>
      </w:tr>
      <w:tr w:rsidR="00334F12" w:rsidRPr="00173EED" w14:paraId="518A1228" w14:textId="77777777" w:rsidTr="00BD0C44">
        <w:tc>
          <w:tcPr>
            <w:tcW w:w="710" w:type="dxa"/>
            <w:tcBorders>
              <w:top w:val="nil"/>
              <w:bottom w:val="nil"/>
              <w:right w:val="nil"/>
            </w:tcBorders>
          </w:tcPr>
          <w:p w14:paraId="6F3D6520" w14:textId="77777777" w:rsidR="00334F12" w:rsidRPr="00173EED" w:rsidRDefault="00334F12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808080" w:themeColor="background1" w:themeShade="80"/>
            </w:tcBorders>
          </w:tcPr>
          <w:p w14:paraId="215D7F01" w14:textId="37DEC416" w:rsidR="00334F12" w:rsidRPr="00173EED" w:rsidRDefault="00334F12" w:rsidP="00B63DC7">
            <w:pPr>
              <w:pStyle w:val="Lijstalinea"/>
              <w:numPr>
                <w:ilvl w:val="0"/>
                <w:numId w:val="15"/>
              </w:numPr>
              <w:spacing w:before="60" w:after="60" w:line="240" w:lineRule="auto"/>
              <w:ind w:left="175" w:hanging="24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Toelichting: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</w:tcPr>
          <w:p w14:paraId="1ADDFEF1" w14:textId="54609C67" w:rsidR="00553C9B" w:rsidRPr="009B4313" w:rsidRDefault="00334F12" w:rsidP="00553C9B">
            <w:pPr>
              <w:spacing w:before="60" w:after="60" w:line="240" w:lineRule="auto"/>
              <w:jc w:val="left"/>
            </w:pP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>Toelichting ‘</w:t>
            </w:r>
            <w:r w:rsidR="00542BC8" w:rsidRPr="04669761">
              <w:rPr>
                <w:i/>
                <w:iCs/>
                <w:color w:val="A5A5A5" w:themeColor="accent3"/>
                <w:sz w:val="20"/>
                <w:szCs w:val="20"/>
              </w:rPr>
              <w:t>Fysieke opslag</w:t>
            </w: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>, namelijk…’</w:t>
            </w:r>
            <w:r w:rsidR="00542BC8"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 of ‘Anders, namelijk…’</w:t>
            </w: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>.</w:t>
            </w:r>
            <w:r>
              <w:t xml:space="preserve"> </w:t>
            </w:r>
            <w:r w:rsidR="007E0558">
              <w:t xml:space="preserve"> </w:t>
            </w:r>
            <w:r w:rsidR="00706844"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Indien ‘Anders, namelijk’ is gekozen, </w:t>
            </w:r>
            <w:r w:rsidR="00135702" w:rsidRPr="04669761">
              <w:rPr>
                <w:i/>
                <w:iCs/>
                <w:color w:val="A5A5A5" w:themeColor="accent3"/>
                <w:sz w:val="20"/>
                <w:szCs w:val="20"/>
              </w:rPr>
              <w:t>geef aan</w:t>
            </w:r>
            <w:r w:rsidR="004A0944"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 </w:t>
            </w:r>
            <w:r w:rsidR="00135702" w:rsidRPr="04669761">
              <w:rPr>
                <w:i/>
                <w:iCs/>
                <w:color w:val="A5A5A5" w:themeColor="accent3"/>
                <w:sz w:val="20"/>
                <w:szCs w:val="20"/>
              </w:rPr>
              <w:t>waarom voor een andere opslag is gekozen</w:t>
            </w:r>
            <w:r w:rsidR="006B0466">
              <w:rPr>
                <w:i/>
                <w:iCs/>
                <w:color w:val="A5A5A5" w:themeColor="accent3"/>
                <w:sz w:val="20"/>
                <w:szCs w:val="20"/>
              </w:rPr>
              <w:t>,</w:t>
            </w:r>
            <w:r w:rsidR="004A0944"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 </w:t>
            </w:r>
            <w:r w:rsidR="00135702"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welke opslag dit betreft </w:t>
            </w:r>
            <w:r w:rsidR="006B0466" w:rsidRPr="006B0466">
              <w:rPr>
                <w:i/>
                <w:iCs/>
                <w:color w:val="A5A5A5" w:themeColor="accent3"/>
                <w:sz w:val="20"/>
                <w:szCs w:val="20"/>
              </w:rPr>
              <w:t>en waar de opslag (b</w:t>
            </w:r>
            <w:r w:rsidR="00CD765C">
              <w:rPr>
                <w:i/>
                <w:iCs/>
                <w:color w:val="A5A5A5" w:themeColor="accent3"/>
                <w:sz w:val="20"/>
                <w:szCs w:val="20"/>
              </w:rPr>
              <w:t>ij</w:t>
            </w:r>
            <w:r w:rsidR="006B0466" w:rsidRPr="006B0466">
              <w:rPr>
                <w:i/>
                <w:iCs/>
                <w:color w:val="A5A5A5" w:themeColor="accent3"/>
                <w:sz w:val="20"/>
                <w:szCs w:val="20"/>
              </w:rPr>
              <w:t>v</w:t>
            </w:r>
            <w:r w:rsidR="00CD765C">
              <w:rPr>
                <w:i/>
                <w:iCs/>
                <w:color w:val="A5A5A5" w:themeColor="accent3"/>
                <w:sz w:val="20"/>
                <w:szCs w:val="20"/>
              </w:rPr>
              <w:t>.</w:t>
            </w:r>
            <w:r w:rsidR="006B0466" w:rsidRPr="006B0466">
              <w:rPr>
                <w:i/>
                <w:iCs/>
                <w:color w:val="A5A5A5" w:themeColor="accent3"/>
                <w:sz w:val="20"/>
                <w:szCs w:val="20"/>
              </w:rPr>
              <w:t xml:space="preserve"> een server) zich bevindt</w:t>
            </w:r>
            <w:r w:rsidR="00135702"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 (binnen/buiten de EER)</w:t>
            </w:r>
            <w:r w:rsidR="008201E4" w:rsidRPr="04669761">
              <w:rPr>
                <w:i/>
                <w:iCs/>
                <w:color w:val="A5A5A5" w:themeColor="accent3"/>
                <w:sz w:val="20"/>
                <w:szCs w:val="20"/>
              </w:rPr>
              <w:t>.</w:t>
            </w:r>
          </w:p>
        </w:tc>
      </w:tr>
      <w:tr w:rsidR="00EB66EB" w:rsidRPr="00173EED" w14:paraId="448062BE" w14:textId="77777777" w:rsidTr="00BD0C44">
        <w:tc>
          <w:tcPr>
            <w:tcW w:w="710" w:type="dxa"/>
            <w:tcBorders>
              <w:top w:val="nil"/>
              <w:bottom w:val="nil"/>
              <w:right w:val="nil"/>
            </w:tcBorders>
          </w:tcPr>
          <w:p w14:paraId="2F6605DD" w14:textId="77777777" w:rsidR="00EB66EB" w:rsidRPr="00173EED" w:rsidRDefault="00EB66EB" w:rsidP="00334F12">
            <w:pPr>
              <w:spacing w:before="60" w:after="60"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A6A6A6" w:themeColor="background1" w:themeShade="A6"/>
            </w:tcBorders>
          </w:tcPr>
          <w:p w14:paraId="77FBBFC1" w14:textId="615C30B0" w:rsidR="00EB66EB" w:rsidRPr="00173EED" w:rsidRDefault="00347B87" w:rsidP="00B63DC7">
            <w:pPr>
              <w:pStyle w:val="Lijstalinea"/>
              <w:numPr>
                <w:ilvl w:val="0"/>
                <w:numId w:val="15"/>
              </w:numPr>
              <w:spacing w:before="60" w:after="60" w:line="240" w:lineRule="auto"/>
              <w:ind w:left="175" w:hanging="24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Welke beveiligingsmaatregelen zijn op de opslag van toepassing?</w:t>
            </w:r>
          </w:p>
        </w:tc>
        <w:tc>
          <w:tcPr>
            <w:tcW w:w="4970" w:type="dxa"/>
            <w:gridSpan w:val="7"/>
            <w:tcBorders>
              <w:bottom w:val="single" w:sz="4" w:space="0" w:color="A6A6A6" w:themeColor="background1" w:themeShade="A6"/>
            </w:tcBorders>
          </w:tcPr>
          <w:p w14:paraId="59173E1C" w14:textId="77777777" w:rsidR="00290280" w:rsidRPr="00173EED" w:rsidRDefault="00290280" w:rsidP="00290280">
            <w:pPr>
              <w:spacing w:before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Vink aan wat van toepassing is (meerdere antwoorden mogelijk):</w:t>
            </w:r>
          </w:p>
          <w:p w14:paraId="6BB68B9A" w14:textId="3258C166" w:rsidR="00290280" w:rsidRPr="00173EED" w:rsidRDefault="00290280" w:rsidP="00EC42F4">
            <w:pPr>
              <w:pStyle w:val="Lijstalinea"/>
              <w:numPr>
                <w:ilvl w:val="1"/>
                <w:numId w:val="10"/>
              </w:numPr>
              <w:spacing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Regelmatige back-ups</w:t>
            </w:r>
          </w:p>
          <w:p w14:paraId="551689C8" w14:textId="2DBB9ABC" w:rsidR="00290280" w:rsidRPr="00173EED" w:rsidRDefault="00290280" w:rsidP="00EC42F4">
            <w:pPr>
              <w:pStyle w:val="Lijstalinea"/>
              <w:numPr>
                <w:ilvl w:val="1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ISO-certificering 27001</w:t>
            </w:r>
          </w:p>
          <w:p w14:paraId="5CB09ACA" w14:textId="48B7DCC2" w:rsidR="00290280" w:rsidRPr="00173EED" w:rsidRDefault="00290280" w:rsidP="00EC42F4">
            <w:pPr>
              <w:pStyle w:val="Lijstalinea"/>
              <w:numPr>
                <w:ilvl w:val="1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Encryptie opslag (= versleuteling van gegevens)</w:t>
            </w:r>
          </w:p>
          <w:p w14:paraId="7E2F2F1D" w14:textId="5FF33F86" w:rsidR="00290280" w:rsidRPr="00173EED" w:rsidRDefault="00290280" w:rsidP="00EC42F4">
            <w:pPr>
              <w:pStyle w:val="Lijstalinea"/>
              <w:numPr>
                <w:ilvl w:val="1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Toegang via gebruikersnaam en wachtwoord</w:t>
            </w:r>
          </w:p>
          <w:p w14:paraId="732F75C6" w14:textId="0DD06F1F" w:rsidR="00290280" w:rsidRPr="00173EED" w:rsidRDefault="00290280" w:rsidP="00EC42F4">
            <w:pPr>
              <w:pStyle w:val="Lijstalinea"/>
              <w:numPr>
                <w:ilvl w:val="1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 xml:space="preserve">Toegang via </w:t>
            </w:r>
            <w:proofErr w:type="spellStart"/>
            <w:r w:rsidRPr="00173EED">
              <w:rPr>
                <w:sz w:val="20"/>
                <w:szCs w:val="20"/>
              </w:rPr>
              <w:t>multi</w:t>
            </w:r>
            <w:proofErr w:type="spellEnd"/>
            <w:r w:rsidRPr="00173EED">
              <w:rPr>
                <w:sz w:val="20"/>
                <w:szCs w:val="20"/>
              </w:rPr>
              <w:t xml:space="preserve"> factor authenticatie</w:t>
            </w:r>
            <w:r w:rsidR="00AB4927">
              <w:rPr>
                <w:sz w:val="20"/>
                <w:szCs w:val="20"/>
              </w:rPr>
              <w:t xml:space="preserve"> (MFA)</w:t>
            </w:r>
          </w:p>
          <w:p w14:paraId="0FF85277" w14:textId="5506C514" w:rsidR="00EB66EB" w:rsidRPr="00173EED" w:rsidRDefault="00290280" w:rsidP="00EC42F4">
            <w:pPr>
              <w:pStyle w:val="Lijstalinea"/>
              <w:numPr>
                <w:ilvl w:val="1"/>
                <w:numId w:val="10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Anders, namelijk....</w:t>
            </w:r>
            <w:r w:rsidR="00303A6E" w:rsidRPr="00173EED">
              <w:rPr>
                <w:i/>
                <w:iCs/>
                <w:sz w:val="20"/>
                <w:szCs w:val="20"/>
              </w:rPr>
              <w:t xml:space="preserve"> (licht toe)</w:t>
            </w:r>
          </w:p>
        </w:tc>
      </w:tr>
      <w:tr w:rsidR="00060D1F" w:rsidRPr="00173EED" w14:paraId="6EB764F2" w14:textId="77777777" w:rsidTr="00BD0C44">
        <w:tc>
          <w:tcPr>
            <w:tcW w:w="710" w:type="dxa"/>
            <w:tcBorders>
              <w:top w:val="nil"/>
              <w:bottom w:val="single" w:sz="4" w:space="0" w:color="808080" w:themeColor="background1" w:themeShade="80"/>
              <w:right w:val="nil"/>
            </w:tcBorders>
          </w:tcPr>
          <w:p w14:paraId="71FC7259" w14:textId="77777777" w:rsidR="00060D1F" w:rsidRPr="00173EED" w:rsidRDefault="00060D1F" w:rsidP="00EC42F4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808080" w:themeColor="background1" w:themeShade="80"/>
            </w:tcBorders>
          </w:tcPr>
          <w:p w14:paraId="7CBBC0D5" w14:textId="31D7181C" w:rsidR="00060D1F" w:rsidRPr="00173EED" w:rsidRDefault="00060D1F" w:rsidP="00EC42F4">
            <w:pPr>
              <w:pStyle w:val="Lijstalinea"/>
              <w:numPr>
                <w:ilvl w:val="0"/>
                <w:numId w:val="15"/>
              </w:numPr>
              <w:spacing w:before="60" w:after="60" w:line="240" w:lineRule="auto"/>
              <w:ind w:left="175" w:hanging="240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Toelichting</w:t>
            </w:r>
            <w:r w:rsidR="00127C6C" w:rsidRPr="00173EED">
              <w:rPr>
                <w:sz w:val="20"/>
                <w:szCs w:val="20"/>
              </w:rPr>
              <w:t xml:space="preserve"> vraag c</w:t>
            </w:r>
            <w:r w:rsidRPr="00173EED">
              <w:rPr>
                <w:sz w:val="20"/>
                <w:szCs w:val="20"/>
              </w:rPr>
              <w:t>: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</w:tcPr>
          <w:p w14:paraId="49E19900" w14:textId="677C5478" w:rsidR="00D715B9" w:rsidRPr="00173EED" w:rsidRDefault="00060D1F" w:rsidP="00EC42F4">
            <w:pPr>
              <w:spacing w:before="60" w:after="60" w:line="240" w:lineRule="auto"/>
              <w:jc w:val="left"/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 xml:space="preserve">Toelichting ‘Anders, namelijk…’ </w:t>
            </w:r>
            <w:r w:rsidRPr="00411404">
              <w:rPr>
                <w:i/>
                <w:iCs/>
                <w:color w:val="A5A5A5" w:themeColor="accent3"/>
                <w:sz w:val="20"/>
                <w:szCs w:val="20"/>
              </w:rPr>
              <w:t>vraag c</w:t>
            </w: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.</w:t>
            </w:r>
            <w:r w:rsidRPr="00173EED">
              <w:t xml:space="preserve"> </w:t>
            </w:r>
          </w:p>
        </w:tc>
      </w:tr>
      <w:tr w:rsidR="006127C9" w:rsidRPr="006127C9" w14:paraId="2BCFCE0B" w14:textId="77777777" w:rsidTr="00BD0C44">
        <w:tc>
          <w:tcPr>
            <w:tcW w:w="710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668EAC"/>
          </w:tcPr>
          <w:p w14:paraId="50331184" w14:textId="348FC5BC" w:rsidR="00A30B25" w:rsidRPr="006127C9" w:rsidRDefault="00A30B25" w:rsidP="00A30B25">
            <w:pPr>
              <w:pStyle w:val="Kop3"/>
              <w:spacing w:before="60" w:after="60" w:line="240" w:lineRule="auto"/>
              <w:ind w:left="360"/>
              <w:jc w:val="left"/>
              <w:rPr>
                <w:rStyle w:val="Subtielebenadrukking"/>
                <w:color w:val="FFFFFF" w:themeColor="background1"/>
                <w:sz w:val="22"/>
                <w:szCs w:val="28"/>
              </w:rPr>
            </w:pPr>
          </w:p>
        </w:tc>
        <w:tc>
          <w:tcPr>
            <w:tcW w:w="8367" w:type="dxa"/>
            <w:gridSpan w:val="10"/>
            <w:tcBorders>
              <w:left w:val="nil"/>
              <w:bottom w:val="single" w:sz="4" w:space="0" w:color="808080" w:themeColor="background1" w:themeShade="80"/>
            </w:tcBorders>
            <w:shd w:val="clear" w:color="auto" w:fill="668EAC"/>
          </w:tcPr>
          <w:p w14:paraId="5233E472" w14:textId="71F055E9" w:rsidR="00A30B25" w:rsidRPr="006127C9" w:rsidRDefault="00851E3D" w:rsidP="00124F77">
            <w:pPr>
              <w:pStyle w:val="Kop3"/>
              <w:spacing w:before="60" w:after="60" w:line="240" w:lineRule="auto"/>
              <w:jc w:val="left"/>
              <w:rPr>
                <w:rStyle w:val="Subtielebenadrukking"/>
                <w:color w:val="FFFFFF" w:themeColor="background1"/>
                <w:sz w:val="22"/>
                <w:szCs w:val="28"/>
              </w:rPr>
            </w:pPr>
            <w:r w:rsidRPr="006127C9">
              <w:rPr>
                <w:bCs/>
                <w:i/>
                <w:iCs/>
                <w:color w:val="FFFFFF" w:themeColor="background1"/>
                <w:sz w:val="22"/>
                <w:szCs w:val="28"/>
              </w:rPr>
              <w:t>Datadocumentatie</w:t>
            </w:r>
          </w:p>
        </w:tc>
      </w:tr>
      <w:tr w:rsidR="00746417" w:rsidRPr="00173EED" w14:paraId="0ABFDFEF" w14:textId="77777777" w:rsidTr="00BD0C44">
        <w:tc>
          <w:tcPr>
            <w:tcW w:w="710" w:type="dxa"/>
            <w:tcBorders>
              <w:bottom w:val="nil"/>
              <w:right w:val="nil"/>
            </w:tcBorders>
          </w:tcPr>
          <w:p w14:paraId="3F812046" w14:textId="77777777" w:rsidR="00746417" w:rsidRPr="00173EED" w:rsidRDefault="00746417" w:rsidP="00A30B25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A6A6A6" w:themeColor="background1" w:themeShade="A6"/>
            </w:tcBorders>
          </w:tcPr>
          <w:p w14:paraId="3DE9F64D" w14:textId="77777777" w:rsidR="00746417" w:rsidRPr="00173EED" w:rsidRDefault="006F25F5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Hoe worden de data beschreven en gedocumenteerd gedurende het onderzoek?</w:t>
            </w:r>
          </w:p>
          <w:p w14:paraId="7DBA0667" w14:textId="77777777" w:rsidR="00C64DEB" w:rsidRDefault="00206B5D" w:rsidP="04669761">
            <w:pPr>
              <w:spacing w:before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Geef hier aan op welke manier(en) </w:t>
            </w:r>
            <w:r w:rsidR="00991444">
              <w:rPr>
                <w:i/>
                <w:iCs/>
                <w:color w:val="A5A5A5" w:themeColor="accent3"/>
                <w:sz w:val="20"/>
                <w:szCs w:val="20"/>
              </w:rPr>
              <w:t xml:space="preserve">het </w:t>
            </w: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onderzoeksproces en </w:t>
            </w:r>
            <w:r w:rsidR="00991444">
              <w:rPr>
                <w:i/>
                <w:iCs/>
                <w:color w:val="A5A5A5" w:themeColor="accent3"/>
                <w:sz w:val="20"/>
                <w:szCs w:val="20"/>
              </w:rPr>
              <w:t xml:space="preserve">de </w:t>
            </w: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data </w:t>
            </w:r>
            <w:r w:rsidR="00991444">
              <w:rPr>
                <w:i/>
                <w:iCs/>
                <w:color w:val="A5A5A5" w:themeColor="accent3"/>
                <w:sz w:val="20"/>
                <w:szCs w:val="20"/>
              </w:rPr>
              <w:t>ge</w:t>
            </w: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>document</w:t>
            </w:r>
            <w:r w:rsidR="00991444">
              <w:rPr>
                <w:i/>
                <w:iCs/>
                <w:color w:val="A5A5A5" w:themeColor="accent3"/>
                <w:sz w:val="20"/>
                <w:szCs w:val="20"/>
              </w:rPr>
              <w:t>eerd worden</w:t>
            </w: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. Voor meer informatie en inspiratie, kijk ook in de </w:t>
            </w:r>
            <w:hyperlink r:id="rId20">
              <w:r w:rsidRPr="04669761">
                <w:rPr>
                  <w:rStyle w:val="Hyperlink"/>
                  <w:i/>
                  <w:iCs/>
                  <w:sz w:val="20"/>
                  <w:szCs w:val="20"/>
                </w:rPr>
                <w:t>handleiding datadocumentatie van DCC-PO</w:t>
              </w:r>
            </w:hyperlink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. </w:t>
            </w:r>
          </w:p>
          <w:p w14:paraId="539AB154" w14:textId="641FCC46" w:rsidR="00206B5D" w:rsidRPr="003339AC" w:rsidRDefault="000E53F1" w:rsidP="04669761">
            <w:pPr>
              <w:spacing w:before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0E53F1">
              <w:rPr>
                <w:i/>
                <w:iCs/>
                <w:color w:val="A5A5A5" w:themeColor="accent3"/>
                <w:sz w:val="20"/>
                <w:szCs w:val="20"/>
              </w:rPr>
              <w:t xml:space="preserve">Denk aan </w:t>
            </w:r>
            <w:r w:rsidR="00E57AB7">
              <w:rPr>
                <w:i/>
                <w:iCs/>
                <w:color w:val="A5A5A5" w:themeColor="accent3"/>
                <w:sz w:val="20"/>
                <w:szCs w:val="20"/>
              </w:rPr>
              <w:t xml:space="preserve">het </w:t>
            </w:r>
            <w:r w:rsidRPr="000E53F1">
              <w:rPr>
                <w:i/>
                <w:iCs/>
                <w:color w:val="A5A5A5" w:themeColor="accent3"/>
                <w:sz w:val="20"/>
                <w:szCs w:val="20"/>
              </w:rPr>
              <w:t xml:space="preserve">gebruik van een naamgevingsconventie bij </w:t>
            </w:r>
            <w:r w:rsidR="008D36ED">
              <w:rPr>
                <w:i/>
                <w:iCs/>
                <w:color w:val="A5A5A5" w:themeColor="accent3"/>
                <w:sz w:val="20"/>
                <w:szCs w:val="20"/>
              </w:rPr>
              <w:t>alle</w:t>
            </w:r>
            <w:r w:rsidRPr="000E53F1">
              <w:rPr>
                <w:i/>
                <w:iCs/>
                <w:color w:val="A5A5A5" w:themeColor="accent3"/>
                <w:sz w:val="20"/>
                <w:szCs w:val="20"/>
              </w:rPr>
              <w:t xml:space="preserve"> documenten</w:t>
            </w:r>
            <w:r w:rsidR="008D36ED">
              <w:rPr>
                <w:i/>
                <w:iCs/>
                <w:color w:val="A5A5A5" w:themeColor="accent3"/>
                <w:sz w:val="20"/>
                <w:szCs w:val="20"/>
              </w:rPr>
              <w:t>, zoals</w:t>
            </w:r>
            <w:r w:rsidR="00B304B5">
              <w:rPr>
                <w:i/>
                <w:iCs/>
                <w:color w:val="A5A5A5" w:themeColor="accent3"/>
                <w:sz w:val="20"/>
                <w:szCs w:val="20"/>
              </w:rPr>
              <w:t xml:space="preserve"> </w:t>
            </w:r>
            <w:r w:rsidRPr="000E53F1">
              <w:rPr>
                <w:i/>
                <w:iCs/>
                <w:color w:val="A5A5A5" w:themeColor="accent3"/>
                <w:sz w:val="20"/>
                <w:szCs w:val="20"/>
              </w:rPr>
              <w:t>[</w:t>
            </w:r>
            <w:proofErr w:type="spellStart"/>
            <w:r w:rsidRPr="000E53F1">
              <w:rPr>
                <w:i/>
                <w:iCs/>
                <w:color w:val="A5A5A5" w:themeColor="accent3"/>
                <w:sz w:val="20"/>
                <w:szCs w:val="20"/>
              </w:rPr>
              <w:t>jjjjmmdd_Beschrijvende</w:t>
            </w:r>
            <w:r w:rsidR="00CE5307">
              <w:rPr>
                <w:i/>
                <w:iCs/>
                <w:color w:val="A5A5A5" w:themeColor="accent3"/>
                <w:sz w:val="20"/>
                <w:szCs w:val="20"/>
              </w:rPr>
              <w:t>_</w:t>
            </w:r>
            <w:r w:rsidRPr="000E53F1">
              <w:rPr>
                <w:i/>
                <w:iCs/>
                <w:color w:val="A5A5A5" w:themeColor="accent3"/>
                <w:sz w:val="20"/>
                <w:szCs w:val="20"/>
              </w:rPr>
              <w:t>naam</w:t>
            </w:r>
            <w:r w:rsidR="00CE5307">
              <w:rPr>
                <w:i/>
                <w:iCs/>
                <w:color w:val="A5A5A5" w:themeColor="accent3"/>
                <w:sz w:val="20"/>
                <w:szCs w:val="20"/>
              </w:rPr>
              <w:t>_</w:t>
            </w:r>
            <w:r w:rsidRPr="000E53F1">
              <w:rPr>
                <w:i/>
                <w:iCs/>
                <w:color w:val="A5A5A5" w:themeColor="accent3"/>
                <w:sz w:val="20"/>
                <w:szCs w:val="20"/>
              </w:rPr>
              <w:t>document</w:t>
            </w:r>
            <w:proofErr w:type="spellEnd"/>
            <w:r w:rsidRPr="000E53F1">
              <w:rPr>
                <w:i/>
                <w:iCs/>
                <w:color w:val="A5A5A5" w:themeColor="accent3"/>
                <w:sz w:val="20"/>
                <w:szCs w:val="20"/>
              </w:rPr>
              <w:t>]</w:t>
            </w:r>
            <w:r w:rsidR="00F238AA">
              <w:rPr>
                <w:i/>
                <w:iCs/>
                <w:color w:val="A5A5A5" w:themeColor="accent3"/>
                <w:sz w:val="20"/>
                <w:szCs w:val="20"/>
              </w:rPr>
              <w:t>.</w:t>
            </w:r>
          </w:p>
          <w:p w14:paraId="330C738C" w14:textId="4EC0A2EE" w:rsidR="00206B5D" w:rsidRPr="00173EED" w:rsidRDefault="00206B5D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970" w:type="dxa"/>
            <w:gridSpan w:val="7"/>
            <w:tcBorders>
              <w:bottom w:val="single" w:sz="4" w:space="0" w:color="A6A6A6" w:themeColor="background1" w:themeShade="A6"/>
            </w:tcBorders>
          </w:tcPr>
          <w:p w14:paraId="2D3342A2" w14:textId="77777777" w:rsidR="00206B5D" w:rsidRPr="00173EED" w:rsidRDefault="00206B5D" w:rsidP="00206B5D">
            <w:pPr>
              <w:spacing w:before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 xml:space="preserve">Vink aan wat van toepassing is (meerdere antwoorden mogelijk): </w:t>
            </w:r>
          </w:p>
          <w:p w14:paraId="22900FFA" w14:textId="4AD7892C" w:rsidR="00206B5D" w:rsidRPr="00173EED" w:rsidRDefault="00206B5D" w:rsidP="00EC42F4">
            <w:pPr>
              <w:pStyle w:val="Lijstalinea"/>
              <w:numPr>
                <w:ilvl w:val="1"/>
                <w:numId w:val="10"/>
              </w:numPr>
              <w:spacing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Gebruik van een metadatastandaard op dataniveau, namelijk...</w:t>
            </w:r>
            <w:r w:rsidR="00EA42F2" w:rsidRPr="00173EED">
              <w:rPr>
                <w:i/>
                <w:iCs/>
                <w:sz w:val="20"/>
                <w:szCs w:val="20"/>
              </w:rPr>
              <w:t>(</w:t>
            </w:r>
            <w:r w:rsidR="00E76D20" w:rsidRPr="00173EED">
              <w:rPr>
                <w:i/>
                <w:iCs/>
                <w:sz w:val="20"/>
                <w:szCs w:val="20"/>
              </w:rPr>
              <w:t>l</w:t>
            </w:r>
            <w:r w:rsidR="00EA42F2" w:rsidRPr="00173EED">
              <w:rPr>
                <w:i/>
                <w:iCs/>
                <w:sz w:val="20"/>
                <w:szCs w:val="20"/>
              </w:rPr>
              <w:t>icht toe)</w:t>
            </w:r>
          </w:p>
          <w:p w14:paraId="0BC1BC78" w14:textId="584C683F" w:rsidR="00206B5D" w:rsidRPr="00173EED" w:rsidRDefault="00206B5D" w:rsidP="00EC42F4">
            <w:pPr>
              <w:pStyle w:val="Lijstalinea"/>
              <w:numPr>
                <w:ilvl w:val="1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Readme file (voor informatie, zie handleiding datadocumentatie DCC-PO)</w:t>
            </w:r>
          </w:p>
          <w:p w14:paraId="2268087C" w14:textId="1902CFB8" w:rsidR="00206B5D" w:rsidRPr="00173EED" w:rsidRDefault="00206B5D" w:rsidP="00EC42F4">
            <w:pPr>
              <w:pStyle w:val="Lijstalinea"/>
              <w:numPr>
                <w:ilvl w:val="1"/>
                <w:numId w:val="10"/>
              </w:numPr>
              <w:spacing w:before="60"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Labjournal/logboek</w:t>
            </w:r>
          </w:p>
          <w:p w14:paraId="0C1A3C11" w14:textId="1A8D8BCF" w:rsidR="00206B5D" w:rsidRPr="00173EED" w:rsidRDefault="00206B5D" w:rsidP="00EC42F4">
            <w:pPr>
              <w:pStyle w:val="Lijstalinea"/>
              <w:numPr>
                <w:ilvl w:val="1"/>
                <w:numId w:val="10"/>
              </w:numPr>
              <w:spacing w:before="60"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Codeboek</w:t>
            </w:r>
          </w:p>
          <w:p w14:paraId="657F026F" w14:textId="2CF9746E" w:rsidR="00206B5D" w:rsidRPr="006B66C5" w:rsidRDefault="00206B5D" w:rsidP="00EC42F4">
            <w:pPr>
              <w:pStyle w:val="Lijstalinea"/>
              <w:numPr>
                <w:ilvl w:val="1"/>
                <w:numId w:val="10"/>
              </w:numPr>
              <w:spacing w:before="60" w:after="60" w:line="240" w:lineRule="auto"/>
              <w:ind w:left="603"/>
              <w:contextualSpacing w:val="0"/>
              <w:jc w:val="left"/>
              <w:rPr>
                <w:sz w:val="20"/>
                <w:szCs w:val="20"/>
                <w:lang w:val="en-US"/>
              </w:rPr>
            </w:pPr>
            <w:r w:rsidRPr="006B66C5">
              <w:rPr>
                <w:sz w:val="20"/>
                <w:szCs w:val="20"/>
                <w:lang w:val="en-US"/>
              </w:rPr>
              <w:t>Embedded (meta)datafiles (</w:t>
            </w:r>
            <w:proofErr w:type="spellStart"/>
            <w:r w:rsidRPr="006B66C5">
              <w:rPr>
                <w:sz w:val="20"/>
                <w:szCs w:val="20"/>
                <w:lang w:val="en-US"/>
              </w:rPr>
              <w:t>bijv</w:t>
            </w:r>
            <w:proofErr w:type="spellEnd"/>
            <w:r w:rsidRPr="006B66C5">
              <w:rPr>
                <w:sz w:val="20"/>
                <w:szCs w:val="20"/>
                <w:lang w:val="en-US"/>
              </w:rPr>
              <w:t>. embedded camera</w:t>
            </w:r>
            <w:r w:rsidR="00E25B7E" w:rsidRPr="006B66C5">
              <w:rPr>
                <w:sz w:val="20"/>
                <w:szCs w:val="20"/>
                <w:lang w:val="en-US"/>
              </w:rPr>
              <w:t xml:space="preserve"> </w:t>
            </w:r>
            <w:r w:rsidRPr="006B66C5">
              <w:rPr>
                <w:sz w:val="20"/>
                <w:szCs w:val="20"/>
                <w:lang w:val="en-US"/>
              </w:rPr>
              <w:t xml:space="preserve">settings in </w:t>
            </w:r>
            <w:proofErr w:type="spellStart"/>
            <w:r w:rsidRPr="006B66C5">
              <w:rPr>
                <w:sz w:val="20"/>
                <w:szCs w:val="20"/>
                <w:lang w:val="en-US"/>
              </w:rPr>
              <w:t>foto's</w:t>
            </w:r>
            <w:proofErr w:type="spellEnd"/>
            <w:r w:rsidRPr="006B66C5">
              <w:rPr>
                <w:sz w:val="20"/>
                <w:szCs w:val="20"/>
                <w:lang w:val="en-US"/>
              </w:rPr>
              <w:t>)</w:t>
            </w:r>
          </w:p>
          <w:p w14:paraId="548D473F" w14:textId="25DCE68D" w:rsidR="00206B5D" w:rsidRPr="00173EED" w:rsidRDefault="00206B5D" w:rsidP="00EC42F4">
            <w:pPr>
              <w:pStyle w:val="Lijstalinea"/>
              <w:numPr>
                <w:ilvl w:val="1"/>
                <w:numId w:val="10"/>
              </w:numPr>
              <w:spacing w:before="60"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Historisch verslag</w:t>
            </w:r>
          </w:p>
          <w:p w14:paraId="4AF31D71" w14:textId="0DE9E8FF" w:rsidR="00206B5D" w:rsidRPr="00173EED" w:rsidRDefault="00206B5D" w:rsidP="00EC42F4">
            <w:pPr>
              <w:pStyle w:val="Lijstalinea"/>
              <w:numPr>
                <w:ilvl w:val="1"/>
                <w:numId w:val="10"/>
              </w:numPr>
              <w:spacing w:before="60"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Instructies (bijv. meetinstructies of interview afname instructies)</w:t>
            </w:r>
          </w:p>
          <w:p w14:paraId="6BBD64EB" w14:textId="406C3202" w:rsidR="00206B5D" w:rsidRPr="00173EED" w:rsidRDefault="00206B5D" w:rsidP="00EC42F4">
            <w:pPr>
              <w:pStyle w:val="Lijstalinea"/>
              <w:numPr>
                <w:ilvl w:val="1"/>
                <w:numId w:val="10"/>
              </w:numPr>
              <w:spacing w:before="60"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Interview vragen / topic lijst</w:t>
            </w:r>
          </w:p>
          <w:p w14:paraId="5BD588A6" w14:textId="2759319E" w:rsidR="00206B5D" w:rsidRPr="00173EED" w:rsidRDefault="00206B5D" w:rsidP="00EC42F4">
            <w:pPr>
              <w:pStyle w:val="Lijstalinea"/>
              <w:numPr>
                <w:ilvl w:val="1"/>
                <w:numId w:val="10"/>
              </w:numPr>
              <w:spacing w:before="60"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Meetinstrumenten (bijv. standaard vragenlijsten)</w:t>
            </w:r>
          </w:p>
          <w:p w14:paraId="7FB98212" w14:textId="4F5BED2E" w:rsidR="00746417" w:rsidRPr="00173EED" w:rsidRDefault="00206B5D" w:rsidP="00EC42F4">
            <w:pPr>
              <w:pStyle w:val="Lijstalinea"/>
              <w:numPr>
                <w:ilvl w:val="1"/>
                <w:numId w:val="10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Anders,</w:t>
            </w:r>
            <w:r w:rsidR="00303A6E" w:rsidRPr="00173EED">
              <w:rPr>
                <w:sz w:val="20"/>
                <w:szCs w:val="20"/>
              </w:rPr>
              <w:t xml:space="preserve"> namelijk</w:t>
            </w:r>
            <w:r w:rsidRPr="00173EED">
              <w:rPr>
                <w:sz w:val="20"/>
                <w:szCs w:val="20"/>
              </w:rPr>
              <w:t>...</w:t>
            </w:r>
            <w:r w:rsidR="00303A6E" w:rsidRPr="00173EED">
              <w:rPr>
                <w:i/>
                <w:iCs/>
                <w:sz w:val="20"/>
                <w:szCs w:val="20"/>
              </w:rPr>
              <w:t xml:space="preserve"> (licht toe)</w:t>
            </w:r>
          </w:p>
        </w:tc>
      </w:tr>
      <w:tr w:rsidR="0014080D" w:rsidRPr="00173EED" w14:paraId="64734022" w14:textId="77777777" w:rsidTr="00BD0C44">
        <w:tc>
          <w:tcPr>
            <w:tcW w:w="710" w:type="dxa"/>
            <w:tcBorders>
              <w:top w:val="nil"/>
              <w:right w:val="nil"/>
            </w:tcBorders>
          </w:tcPr>
          <w:p w14:paraId="37ECA97B" w14:textId="77777777" w:rsidR="0014080D" w:rsidRPr="00173EED" w:rsidRDefault="0014080D" w:rsidP="0014080D">
            <w:pPr>
              <w:spacing w:before="60" w:after="60"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</w:tcBorders>
          </w:tcPr>
          <w:p w14:paraId="0D2E983F" w14:textId="46BC9C19" w:rsidR="0014080D" w:rsidRPr="00173EED" w:rsidRDefault="0014080D" w:rsidP="0014080D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Toelichting: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</w:tcBorders>
          </w:tcPr>
          <w:p w14:paraId="4F936414" w14:textId="3F075AA8" w:rsidR="00063286" w:rsidRPr="005B6267" w:rsidRDefault="0014080D" w:rsidP="00EC42F4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 xml:space="preserve">Toelichting </w:t>
            </w:r>
            <w:r w:rsidR="000A3446" w:rsidRPr="00173EED">
              <w:rPr>
                <w:i/>
                <w:iCs/>
                <w:color w:val="A5A5A5" w:themeColor="accent3"/>
                <w:sz w:val="20"/>
                <w:szCs w:val="20"/>
              </w:rPr>
              <w:t xml:space="preserve">keuze metadatastandaard of </w:t>
            </w: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‘</w:t>
            </w:r>
            <w:r w:rsidR="006B0D52" w:rsidRPr="00173EED">
              <w:rPr>
                <w:i/>
                <w:iCs/>
                <w:color w:val="A5A5A5" w:themeColor="accent3"/>
                <w:sz w:val="20"/>
                <w:szCs w:val="20"/>
              </w:rPr>
              <w:t>Anders</w:t>
            </w: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, namelijk…’</w:t>
            </w:r>
          </w:p>
        </w:tc>
      </w:tr>
      <w:tr w:rsidR="006F25F5" w:rsidRPr="00173EED" w14:paraId="4BEC02D3" w14:textId="77777777" w:rsidTr="00BD0C44">
        <w:tc>
          <w:tcPr>
            <w:tcW w:w="710" w:type="dxa"/>
            <w:tcBorders>
              <w:right w:val="nil"/>
            </w:tcBorders>
          </w:tcPr>
          <w:p w14:paraId="63632DDF" w14:textId="77777777" w:rsidR="006F25F5" w:rsidRPr="00173EED" w:rsidRDefault="006F25F5" w:rsidP="00EC42F4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</w:tcBorders>
          </w:tcPr>
          <w:p w14:paraId="6EE3B29A" w14:textId="1B1C4679" w:rsidR="006F25F5" w:rsidRPr="00173EED" w:rsidRDefault="006F25F5" w:rsidP="00EC42F4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Worden er specifieke codes, classificaties of ontologieën gebruikt?</w:t>
            </w:r>
          </w:p>
        </w:tc>
        <w:tc>
          <w:tcPr>
            <w:tcW w:w="4970" w:type="dxa"/>
            <w:gridSpan w:val="7"/>
          </w:tcPr>
          <w:p w14:paraId="3047C20C" w14:textId="733B3BE6" w:rsidR="00CA6193" w:rsidRPr="00EC42F4" w:rsidRDefault="00CA6193" w:rsidP="00EC42F4">
            <w:pPr>
              <w:spacing w:before="60" w:after="60" w:line="240" w:lineRule="auto"/>
              <w:jc w:val="left"/>
              <w:rPr>
                <w:b/>
                <w:bCs/>
              </w:rPr>
            </w:pPr>
          </w:p>
        </w:tc>
      </w:tr>
      <w:tr w:rsidR="006127C9" w:rsidRPr="006127C9" w14:paraId="11528792" w14:textId="77777777" w:rsidTr="00BD0C44">
        <w:tc>
          <w:tcPr>
            <w:tcW w:w="710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004374"/>
          </w:tcPr>
          <w:p w14:paraId="3DB15BB1" w14:textId="0EE2CD27" w:rsidR="00746417" w:rsidRPr="006127C9" w:rsidRDefault="00746417" w:rsidP="00A30B25">
            <w:pPr>
              <w:pStyle w:val="Kop3"/>
              <w:numPr>
                <w:ilvl w:val="0"/>
                <w:numId w:val="14"/>
              </w:numPr>
              <w:spacing w:before="60" w:after="60" w:line="240" w:lineRule="auto"/>
              <w:ind w:left="313" w:hanging="284"/>
              <w:jc w:val="left"/>
              <w:rPr>
                <w:rStyle w:val="Subtielebenadrukking"/>
                <w:i w:val="0"/>
                <w:iCs w:val="0"/>
                <w:color w:val="FFFFFF" w:themeColor="background1"/>
                <w:sz w:val="24"/>
                <w:szCs w:val="32"/>
              </w:rPr>
            </w:pPr>
          </w:p>
        </w:tc>
        <w:tc>
          <w:tcPr>
            <w:tcW w:w="8367" w:type="dxa"/>
            <w:gridSpan w:val="10"/>
            <w:tcBorders>
              <w:left w:val="nil"/>
              <w:bottom w:val="single" w:sz="4" w:space="0" w:color="808080" w:themeColor="background1" w:themeShade="80"/>
            </w:tcBorders>
            <w:shd w:val="clear" w:color="auto" w:fill="004374"/>
          </w:tcPr>
          <w:p w14:paraId="10FB3CA7" w14:textId="4F6AF42C" w:rsidR="00746417" w:rsidRPr="006127C9" w:rsidRDefault="00EE7917" w:rsidP="003E447E">
            <w:pPr>
              <w:pStyle w:val="Kop3"/>
              <w:spacing w:before="60" w:after="60" w:line="240" w:lineRule="auto"/>
              <w:jc w:val="left"/>
              <w:rPr>
                <w:rStyle w:val="Subtielebenadrukking"/>
                <w:i w:val="0"/>
                <w:iCs w:val="0"/>
                <w:color w:val="FFFFFF" w:themeColor="background1"/>
              </w:rPr>
            </w:pPr>
            <w:r w:rsidRPr="006127C9">
              <w:rPr>
                <w:bCs/>
                <w:color w:val="FFFFFF" w:themeColor="background1"/>
                <w:sz w:val="24"/>
                <w:szCs w:val="32"/>
              </w:rPr>
              <w:t>Wettelijke en ethische aspecten</w:t>
            </w:r>
          </w:p>
        </w:tc>
      </w:tr>
      <w:tr w:rsidR="00746417" w:rsidRPr="00D75E8E" w14:paraId="30C74C98" w14:textId="77777777" w:rsidTr="00BD0C44">
        <w:tc>
          <w:tcPr>
            <w:tcW w:w="710" w:type="dxa"/>
            <w:tcBorders>
              <w:bottom w:val="nil"/>
              <w:right w:val="nil"/>
            </w:tcBorders>
          </w:tcPr>
          <w:p w14:paraId="53A2D1D9" w14:textId="77777777" w:rsidR="00746417" w:rsidRPr="00173EED" w:rsidRDefault="00746417" w:rsidP="00A30B25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A6A6A6" w:themeColor="background1" w:themeShade="A6"/>
            </w:tcBorders>
          </w:tcPr>
          <w:p w14:paraId="680D78D2" w14:textId="3DB35D58" w:rsidR="00746417" w:rsidRDefault="00506094" w:rsidP="00F15E77">
            <w:pPr>
              <w:pStyle w:val="Lijstalinea"/>
              <w:numPr>
                <w:ilvl w:val="0"/>
                <w:numId w:val="26"/>
              </w:numPr>
              <w:spacing w:before="60" w:after="60" w:line="240" w:lineRule="auto"/>
              <w:ind w:left="179" w:hanging="219"/>
              <w:jc w:val="left"/>
              <w:rPr>
                <w:sz w:val="20"/>
                <w:szCs w:val="20"/>
              </w:rPr>
            </w:pPr>
            <w:r w:rsidRPr="49CFA5F4">
              <w:rPr>
                <w:sz w:val="20"/>
                <w:szCs w:val="20"/>
              </w:rPr>
              <w:t>Is er sprake van gevoelige onderwerpen en/of onderzoek bij personen</w:t>
            </w:r>
            <w:r w:rsidR="008B1A6C">
              <w:rPr>
                <w:sz w:val="20"/>
                <w:szCs w:val="20"/>
              </w:rPr>
              <w:t>?</w:t>
            </w:r>
          </w:p>
          <w:p w14:paraId="3BB7CF94" w14:textId="799CF74C" w:rsidR="008B1A6C" w:rsidRPr="00173EED" w:rsidRDefault="00E5254C" w:rsidP="00251073">
            <w:pPr>
              <w:spacing w:before="60" w:after="60" w:line="240" w:lineRule="auto"/>
              <w:ind w:left="179"/>
              <w:jc w:val="left"/>
              <w:rPr>
                <w:sz w:val="20"/>
                <w:szCs w:val="20"/>
              </w:rPr>
            </w:pPr>
            <w:r w:rsidRPr="005718F5">
              <w:rPr>
                <w:i/>
                <w:iCs/>
                <w:color w:val="A5A5A5" w:themeColor="accent3"/>
                <w:sz w:val="20"/>
                <w:szCs w:val="20"/>
              </w:rPr>
              <w:t xml:space="preserve">Het gaat hierbij niet </w:t>
            </w:r>
            <w:r w:rsidR="00C0101B" w:rsidRPr="005718F5">
              <w:rPr>
                <w:i/>
                <w:iCs/>
                <w:color w:val="A5A5A5" w:themeColor="accent3"/>
                <w:sz w:val="20"/>
                <w:szCs w:val="20"/>
              </w:rPr>
              <w:t xml:space="preserve">alleen om privacy gevoeligheid, maar ook </w:t>
            </w:r>
            <w:r w:rsidR="005718F5" w:rsidRPr="005718F5">
              <w:rPr>
                <w:i/>
                <w:iCs/>
                <w:color w:val="A5A5A5" w:themeColor="accent3"/>
                <w:sz w:val="20"/>
                <w:szCs w:val="20"/>
              </w:rPr>
              <w:t>maatschappelijke en/of bedrijfsmatige gevoeligheid.</w:t>
            </w:r>
            <w:r w:rsidR="005F1ABB">
              <w:rPr>
                <w:i/>
                <w:iCs/>
                <w:color w:val="A5A5A5" w:themeColor="accent3"/>
                <w:sz w:val="20"/>
                <w:szCs w:val="20"/>
              </w:rPr>
              <w:t xml:space="preserve"> </w:t>
            </w:r>
            <w:r w:rsidR="00AE0C27">
              <w:rPr>
                <w:i/>
                <w:iCs/>
                <w:color w:val="A5A5A5" w:themeColor="accent3"/>
                <w:sz w:val="20"/>
                <w:szCs w:val="20"/>
              </w:rPr>
              <w:t xml:space="preserve">Voor meer informatie zie </w:t>
            </w:r>
            <w:r w:rsidR="00AE0C27" w:rsidRPr="00AE0C27">
              <w:rPr>
                <w:i/>
                <w:iCs/>
                <w:color w:val="ED7D31" w:themeColor="accent2"/>
                <w:sz w:val="20"/>
                <w:szCs w:val="20"/>
              </w:rPr>
              <w:t>[link naar informatie eigen instelling]</w:t>
            </w:r>
            <w:r w:rsidR="00A02692">
              <w:rPr>
                <w:i/>
                <w:iCs/>
                <w:color w:val="ED7D31" w:themeColor="accent2"/>
                <w:sz w:val="20"/>
                <w:szCs w:val="20"/>
              </w:rPr>
              <w:t>.</w:t>
            </w:r>
          </w:p>
        </w:tc>
        <w:tc>
          <w:tcPr>
            <w:tcW w:w="4970" w:type="dxa"/>
            <w:gridSpan w:val="7"/>
            <w:tcBorders>
              <w:bottom w:val="single" w:sz="4" w:space="0" w:color="A6A6A6" w:themeColor="background1" w:themeShade="A6"/>
            </w:tcBorders>
          </w:tcPr>
          <w:p w14:paraId="79320A65" w14:textId="77777777" w:rsidR="00D75E8E" w:rsidRPr="00B4041C" w:rsidRDefault="00D75E8E" w:rsidP="00B4041C">
            <w:pPr>
              <w:spacing w:before="60" w:line="240" w:lineRule="auto"/>
              <w:jc w:val="left"/>
              <w:rPr>
                <w:sz w:val="20"/>
                <w:szCs w:val="20"/>
              </w:rPr>
            </w:pPr>
            <w:r w:rsidRPr="00B4041C">
              <w:rPr>
                <w:sz w:val="20"/>
                <w:szCs w:val="20"/>
              </w:rPr>
              <w:t>Vink aan wat van toepassing is:</w:t>
            </w:r>
          </w:p>
          <w:p w14:paraId="0FC5C6B2" w14:textId="7250503E" w:rsidR="00D75E8E" w:rsidRPr="00E21802" w:rsidRDefault="00D75E8E" w:rsidP="00E317DC">
            <w:pPr>
              <w:pStyle w:val="Lijstalinea"/>
              <w:numPr>
                <w:ilvl w:val="0"/>
                <w:numId w:val="20"/>
              </w:numPr>
              <w:spacing w:before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E21802">
              <w:rPr>
                <w:sz w:val="20"/>
                <w:szCs w:val="20"/>
              </w:rPr>
              <w:t xml:space="preserve">Ja, een aanvraag bij de ethische commissie is nodig </w:t>
            </w:r>
            <w:r w:rsidR="00692E32" w:rsidRPr="004D1A80">
              <w:rPr>
                <w:i/>
                <w:iCs/>
                <w:sz w:val="20"/>
                <w:szCs w:val="20"/>
              </w:rPr>
              <w:t>(</w:t>
            </w:r>
            <w:r w:rsidR="008711C3" w:rsidRPr="004D1A80">
              <w:rPr>
                <w:i/>
                <w:iCs/>
                <w:sz w:val="20"/>
                <w:szCs w:val="20"/>
              </w:rPr>
              <w:t>beantwoord vraag b)</w:t>
            </w:r>
            <w:r w:rsidR="008711C3" w:rsidRPr="00E21802">
              <w:rPr>
                <w:sz w:val="20"/>
                <w:szCs w:val="20"/>
              </w:rPr>
              <w:t>.</w:t>
            </w:r>
          </w:p>
          <w:p w14:paraId="15A33224" w14:textId="7EECF601" w:rsidR="00746417" w:rsidRPr="00E21802" w:rsidRDefault="00D75E8E" w:rsidP="00251073">
            <w:pPr>
              <w:pStyle w:val="Lijstalinea"/>
              <w:numPr>
                <w:ilvl w:val="0"/>
                <w:numId w:val="2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E21802">
              <w:rPr>
                <w:sz w:val="20"/>
                <w:szCs w:val="20"/>
              </w:rPr>
              <w:t xml:space="preserve">Nee </w:t>
            </w:r>
            <w:r w:rsidRPr="00E3670F">
              <w:rPr>
                <w:i/>
                <w:iCs/>
                <w:sz w:val="20"/>
                <w:szCs w:val="20"/>
              </w:rPr>
              <w:t>(licht toe)</w:t>
            </w:r>
            <w:r w:rsidRPr="00E21802">
              <w:rPr>
                <w:sz w:val="20"/>
                <w:szCs w:val="20"/>
              </w:rPr>
              <w:t xml:space="preserve"> </w:t>
            </w:r>
          </w:p>
        </w:tc>
      </w:tr>
      <w:tr w:rsidR="00B3574A" w:rsidRPr="00173EED" w14:paraId="52906CED" w14:textId="77777777" w:rsidTr="00BD0C44">
        <w:tc>
          <w:tcPr>
            <w:tcW w:w="710" w:type="dxa"/>
            <w:tcBorders>
              <w:top w:val="nil"/>
              <w:bottom w:val="nil"/>
              <w:right w:val="nil"/>
            </w:tcBorders>
          </w:tcPr>
          <w:p w14:paraId="7D676F6D" w14:textId="77777777" w:rsidR="00B3574A" w:rsidRPr="00173EED" w:rsidRDefault="00B3574A" w:rsidP="00124F77">
            <w:pPr>
              <w:spacing w:before="60" w:after="60"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</w:tcBorders>
          </w:tcPr>
          <w:p w14:paraId="042AB23F" w14:textId="53198E1D" w:rsidR="00B3574A" w:rsidRPr="005F7A8A" w:rsidRDefault="00B3574A" w:rsidP="005F7A8A">
            <w:pPr>
              <w:pStyle w:val="Lijstalinea"/>
              <w:numPr>
                <w:ilvl w:val="0"/>
                <w:numId w:val="26"/>
              </w:numPr>
              <w:spacing w:before="60" w:after="60" w:line="240" w:lineRule="auto"/>
              <w:ind w:left="179" w:hanging="219"/>
              <w:jc w:val="left"/>
              <w:rPr>
                <w:sz w:val="20"/>
                <w:szCs w:val="20"/>
              </w:rPr>
            </w:pPr>
            <w:r w:rsidRPr="005F7A8A">
              <w:rPr>
                <w:sz w:val="20"/>
                <w:szCs w:val="20"/>
              </w:rPr>
              <w:t xml:space="preserve">Indien ‘ja’: </w:t>
            </w:r>
            <w:r w:rsidR="003413A9" w:rsidRPr="005F7A8A">
              <w:rPr>
                <w:sz w:val="20"/>
                <w:szCs w:val="20"/>
              </w:rPr>
              <w:t>waar in het proces van de ECO aanvraag is het project nu?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</w:tcBorders>
          </w:tcPr>
          <w:p w14:paraId="65016F2E" w14:textId="0BB0DB5C" w:rsidR="00C11527" w:rsidRPr="00C11527" w:rsidRDefault="00596995" w:rsidP="00251073">
            <w:pPr>
              <w:pStyle w:val="Lijstalinea"/>
              <w:numPr>
                <w:ilvl w:val="0"/>
                <w:numId w:val="20"/>
              </w:numPr>
              <w:spacing w:before="60"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</w:t>
            </w:r>
            <w:r w:rsidR="00C11527" w:rsidRPr="04669761">
              <w:rPr>
                <w:sz w:val="20"/>
                <w:szCs w:val="20"/>
              </w:rPr>
              <w:t xml:space="preserve"> proces </w:t>
            </w:r>
            <w:r>
              <w:rPr>
                <w:sz w:val="20"/>
                <w:szCs w:val="20"/>
              </w:rPr>
              <w:t xml:space="preserve">moet </w:t>
            </w:r>
            <w:r w:rsidR="00C11527" w:rsidRPr="04669761">
              <w:rPr>
                <w:sz w:val="20"/>
                <w:szCs w:val="20"/>
              </w:rPr>
              <w:t xml:space="preserve">nog </w:t>
            </w:r>
            <w:r>
              <w:rPr>
                <w:sz w:val="20"/>
                <w:szCs w:val="20"/>
              </w:rPr>
              <w:t>ge</w:t>
            </w:r>
            <w:r w:rsidR="00C11527" w:rsidRPr="04669761">
              <w:rPr>
                <w:sz w:val="20"/>
                <w:szCs w:val="20"/>
              </w:rPr>
              <w:t>start</w:t>
            </w:r>
            <w:r>
              <w:rPr>
                <w:sz w:val="20"/>
                <w:szCs w:val="20"/>
              </w:rPr>
              <w:t xml:space="preserve"> worden</w:t>
            </w:r>
            <w:r w:rsidR="00C11527" w:rsidRPr="04669761">
              <w:rPr>
                <w:sz w:val="20"/>
                <w:szCs w:val="20"/>
              </w:rPr>
              <w:t>.</w:t>
            </w:r>
          </w:p>
          <w:p w14:paraId="0313318D" w14:textId="0E646628" w:rsidR="00C11527" w:rsidRPr="00C11527" w:rsidRDefault="00F06915" w:rsidP="00251073">
            <w:pPr>
              <w:pStyle w:val="Lijstalinea"/>
              <w:numPr>
                <w:ilvl w:val="0"/>
                <w:numId w:val="2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C11527" w:rsidRPr="00C11527">
              <w:rPr>
                <w:sz w:val="20"/>
                <w:szCs w:val="20"/>
              </w:rPr>
              <w:t xml:space="preserve">e aanvraag </w:t>
            </w:r>
            <w:r>
              <w:rPr>
                <w:sz w:val="20"/>
                <w:szCs w:val="20"/>
              </w:rPr>
              <w:t xml:space="preserve">is </w:t>
            </w:r>
            <w:r w:rsidR="00C11527" w:rsidRPr="00C11527">
              <w:rPr>
                <w:sz w:val="20"/>
                <w:szCs w:val="20"/>
              </w:rPr>
              <w:t xml:space="preserve">ingediend, maar </w:t>
            </w:r>
            <w:r>
              <w:rPr>
                <w:sz w:val="20"/>
                <w:szCs w:val="20"/>
              </w:rPr>
              <w:t xml:space="preserve">er is </w:t>
            </w:r>
            <w:r w:rsidR="00C11527" w:rsidRPr="00C11527">
              <w:rPr>
                <w:sz w:val="20"/>
                <w:szCs w:val="20"/>
              </w:rPr>
              <w:t xml:space="preserve">nog geen </w:t>
            </w:r>
            <w:r>
              <w:rPr>
                <w:sz w:val="20"/>
                <w:szCs w:val="20"/>
              </w:rPr>
              <w:t>reactie</w:t>
            </w:r>
            <w:r w:rsidR="00C11527" w:rsidRPr="00C11527">
              <w:rPr>
                <w:sz w:val="20"/>
                <w:szCs w:val="20"/>
              </w:rPr>
              <w:t>.</w:t>
            </w:r>
          </w:p>
          <w:p w14:paraId="7504C1EC" w14:textId="5DD47E77" w:rsidR="00B3574A" w:rsidRPr="00173EED" w:rsidRDefault="00596995" w:rsidP="00251073">
            <w:pPr>
              <w:pStyle w:val="Lijstalinea"/>
              <w:numPr>
                <w:ilvl w:val="0"/>
                <w:numId w:val="20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is</w:t>
            </w:r>
            <w:r w:rsidR="00C11527" w:rsidRPr="00C11527">
              <w:rPr>
                <w:sz w:val="20"/>
                <w:szCs w:val="20"/>
              </w:rPr>
              <w:t xml:space="preserve"> goedkeuring ontvangen.</w:t>
            </w:r>
          </w:p>
        </w:tc>
      </w:tr>
      <w:tr w:rsidR="008E75DD" w:rsidRPr="00173EED" w14:paraId="3722EE94" w14:textId="77777777" w:rsidTr="00BD0C44">
        <w:tc>
          <w:tcPr>
            <w:tcW w:w="710" w:type="dxa"/>
            <w:tcBorders>
              <w:top w:val="nil"/>
              <w:right w:val="nil"/>
            </w:tcBorders>
          </w:tcPr>
          <w:p w14:paraId="60E03060" w14:textId="77777777" w:rsidR="008E75DD" w:rsidRPr="00173EED" w:rsidRDefault="008E75DD" w:rsidP="00124F77">
            <w:pPr>
              <w:spacing w:before="60" w:after="60"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</w:tcBorders>
          </w:tcPr>
          <w:p w14:paraId="13ACB6FB" w14:textId="3E0885B5" w:rsidR="008E75DD" w:rsidRPr="005F7A8A" w:rsidRDefault="008E75DD" w:rsidP="005F7A8A">
            <w:pPr>
              <w:pStyle w:val="Lijstalinea"/>
              <w:numPr>
                <w:ilvl w:val="0"/>
                <w:numId w:val="26"/>
              </w:numPr>
              <w:spacing w:before="60" w:after="60" w:line="240" w:lineRule="auto"/>
              <w:ind w:left="179" w:hanging="219"/>
              <w:jc w:val="left"/>
              <w:rPr>
                <w:sz w:val="20"/>
                <w:szCs w:val="20"/>
              </w:rPr>
            </w:pPr>
            <w:r w:rsidRPr="005F7A8A">
              <w:rPr>
                <w:sz w:val="20"/>
                <w:szCs w:val="20"/>
              </w:rPr>
              <w:t>Toelichting: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</w:tcBorders>
          </w:tcPr>
          <w:p w14:paraId="63F4886F" w14:textId="3C48A771" w:rsidR="00D715B9" w:rsidRPr="00173EED" w:rsidRDefault="008E75DD" w:rsidP="00251073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 xml:space="preserve">Toelichting </w:t>
            </w:r>
            <w:r w:rsidR="00D542EC">
              <w:rPr>
                <w:i/>
                <w:iCs/>
                <w:color w:val="A5A5A5" w:themeColor="accent3"/>
                <w:sz w:val="20"/>
                <w:szCs w:val="20"/>
              </w:rPr>
              <w:t xml:space="preserve">‘Nee’, geef aan hoe zeker is dat er geen sprake is van </w:t>
            </w:r>
            <w:r w:rsidR="007F4588">
              <w:rPr>
                <w:i/>
                <w:iCs/>
                <w:color w:val="A5A5A5" w:themeColor="accent3"/>
                <w:sz w:val="20"/>
                <w:szCs w:val="20"/>
              </w:rPr>
              <w:t xml:space="preserve">o.a. </w:t>
            </w:r>
            <w:r w:rsidR="00D542EC">
              <w:rPr>
                <w:i/>
                <w:iCs/>
                <w:color w:val="A5A5A5" w:themeColor="accent3"/>
                <w:sz w:val="20"/>
                <w:szCs w:val="20"/>
              </w:rPr>
              <w:t>gevoelige onderwerpen</w:t>
            </w:r>
            <w:r w:rsidR="007F4588">
              <w:rPr>
                <w:i/>
                <w:iCs/>
                <w:color w:val="A5A5A5" w:themeColor="accent3"/>
                <w:sz w:val="20"/>
                <w:szCs w:val="20"/>
              </w:rPr>
              <w:t>.</w:t>
            </w:r>
          </w:p>
        </w:tc>
      </w:tr>
      <w:tr w:rsidR="00B3574A" w:rsidRPr="00D75E8E" w14:paraId="2207745A" w14:textId="77777777" w:rsidTr="00BD0C44">
        <w:tc>
          <w:tcPr>
            <w:tcW w:w="710" w:type="dxa"/>
            <w:tcBorders>
              <w:bottom w:val="single" w:sz="4" w:space="0" w:color="808080" w:themeColor="background1" w:themeShade="80"/>
              <w:right w:val="nil"/>
            </w:tcBorders>
          </w:tcPr>
          <w:p w14:paraId="74E2F47D" w14:textId="77777777" w:rsidR="00B3574A" w:rsidRPr="00173EED" w:rsidRDefault="00B3574A" w:rsidP="00A30B25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808080" w:themeColor="background1" w:themeShade="80"/>
            </w:tcBorders>
          </w:tcPr>
          <w:p w14:paraId="41CA6395" w14:textId="00C5ACB0" w:rsidR="00B3574A" w:rsidRPr="00506094" w:rsidRDefault="009F1A55" w:rsidP="00B4041C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9F1A55">
              <w:rPr>
                <w:sz w:val="20"/>
                <w:szCs w:val="20"/>
              </w:rPr>
              <w:t>Worden in dit onderzoek medische hulpmiddelen getest of ontwikkeld die bedoeld zijn voor diagnostische of therapeutische doeleinden?</w:t>
            </w:r>
          </w:p>
        </w:tc>
        <w:tc>
          <w:tcPr>
            <w:tcW w:w="4970" w:type="dxa"/>
            <w:gridSpan w:val="7"/>
            <w:tcBorders>
              <w:bottom w:val="single" w:sz="4" w:space="0" w:color="808080" w:themeColor="background1" w:themeShade="80"/>
            </w:tcBorders>
          </w:tcPr>
          <w:p w14:paraId="0E3F2A3C" w14:textId="77777777" w:rsidR="009F1A55" w:rsidRPr="009F1A55" w:rsidRDefault="009F1A55" w:rsidP="00965F68">
            <w:pPr>
              <w:spacing w:before="60" w:line="240" w:lineRule="auto"/>
              <w:jc w:val="left"/>
              <w:rPr>
                <w:sz w:val="20"/>
                <w:szCs w:val="20"/>
              </w:rPr>
            </w:pPr>
            <w:r w:rsidRPr="009F1A55">
              <w:rPr>
                <w:sz w:val="20"/>
                <w:szCs w:val="20"/>
              </w:rPr>
              <w:t>Vink aan wat van toepassing is:</w:t>
            </w:r>
          </w:p>
          <w:p w14:paraId="2844082E" w14:textId="6695F5E1" w:rsidR="009F1A55" w:rsidRPr="009F1A55" w:rsidRDefault="009F1A55" w:rsidP="001E1C99">
            <w:pPr>
              <w:pStyle w:val="Lijstalinea"/>
              <w:numPr>
                <w:ilvl w:val="0"/>
                <w:numId w:val="2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9F1A55">
              <w:rPr>
                <w:sz w:val="20"/>
                <w:szCs w:val="20"/>
              </w:rPr>
              <w:t>Ja</w:t>
            </w:r>
            <w:r w:rsidR="00965F68">
              <w:rPr>
                <w:sz w:val="20"/>
                <w:szCs w:val="20"/>
              </w:rPr>
              <w:t>, l</w:t>
            </w:r>
            <w:r w:rsidRPr="009F1A55">
              <w:rPr>
                <w:sz w:val="20"/>
                <w:szCs w:val="20"/>
              </w:rPr>
              <w:t xml:space="preserve">ees meer over wat nodig is in de </w:t>
            </w:r>
            <w:hyperlink r:id="rId21" w:history="1">
              <w:r w:rsidRPr="009F1A55">
                <w:rPr>
                  <w:sz w:val="20"/>
                  <w:szCs w:val="20"/>
                </w:rPr>
                <w:t>informatie over de wetgeving medische hulpmiddelen</w:t>
              </w:r>
            </w:hyperlink>
            <w:r w:rsidRPr="009F1A55">
              <w:rPr>
                <w:sz w:val="20"/>
                <w:szCs w:val="20"/>
              </w:rPr>
              <w:t xml:space="preserve">, of kijk op </w:t>
            </w:r>
            <w:r w:rsidR="0075122F" w:rsidRPr="0075122F">
              <w:rPr>
                <w:color w:val="ED7D31" w:themeColor="accent2"/>
                <w:sz w:val="20"/>
                <w:szCs w:val="20"/>
              </w:rPr>
              <w:t xml:space="preserve">[Per instelling toe te voegen: </w:t>
            </w:r>
            <w:r w:rsidRPr="009F1A55">
              <w:rPr>
                <w:color w:val="ED7D31" w:themeColor="accent2"/>
                <w:sz w:val="20"/>
                <w:szCs w:val="20"/>
              </w:rPr>
              <w:t>pagina MDR informatie/procedure/beleid van eigen instelling]</w:t>
            </w:r>
            <w:r w:rsidRPr="009F1A55">
              <w:rPr>
                <w:sz w:val="20"/>
                <w:szCs w:val="20"/>
              </w:rPr>
              <w:t>.</w:t>
            </w:r>
          </w:p>
          <w:p w14:paraId="0C5B34DB" w14:textId="666BF1CC" w:rsidR="00B3574A" w:rsidRPr="00B4041C" w:rsidRDefault="009F1A55" w:rsidP="00251073">
            <w:pPr>
              <w:pStyle w:val="Lijstalinea"/>
              <w:numPr>
                <w:ilvl w:val="0"/>
                <w:numId w:val="2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9F1A55">
              <w:rPr>
                <w:sz w:val="20"/>
                <w:szCs w:val="20"/>
              </w:rPr>
              <w:t xml:space="preserve">Nee </w:t>
            </w:r>
          </w:p>
        </w:tc>
      </w:tr>
      <w:tr w:rsidR="00746417" w:rsidRPr="00173EED" w14:paraId="38818986" w14:textId="77777777" w:rsidTr="00BD0C44">
        <w:tc>
          <w:tcPr>
            <w:tcW w:w="710" w:type="dxa"/>
            <w:tcBorders>
              <w:bottom w:val="nil"/>
              <w:right w:val="nil"/>
            </w:tcBorders>
          </w:tcPr>
          <w:p w14:paraId="6457875C" w14:textId="77777777" w:rsidR="00746417" w:rsidRPr="00173EED" w:rsidRDefault="00746417" w:rsidP="00A30B25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A6A6A6" w:themeColor="background1" w:themeShade="A6"/>
            </w:tcBorders>
          </w:tcPr>
          <w:p w14:paraId="1F4127A3" w14:textId="210A973E" w:rsidR="00746417" w:rsidRPr="00173EED" w:rsidRDefault="009F1A55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9F1A55">
              <w:rPr>
                <w:sz w:val="20"/>
                <w:szCs w:val="20"/>
              </w:rPr>
              <w:t>Hoe worden eigendom van de data en intellectuele eigendomsrechten voor de data vastgelegd?</w:t>
            </w:r>
          </w:p>
        </w:tc>
        <w:tc>
          <w:tcPr>
            <w:tcW w:w="4970" w:type="dxa"/>
            <w:gridSpan w:val="7"/>
            <w:tcBorders>
              <w:bottom w:val="single" w:sz="4" w:space="0" w:color="A6A6A6" w:themeColor="background1" w:themeShade="A6"/>
            </w:tcBorders>
          </w:tcPr>
          <w:p w14:paraId="14D90AB4" w14:textId="77777777" w:rsidR="007932AD" w:rsidRPr="00965F68" w:rsidRDefault="007932AD" w:rsidP="00965F68">
            <w:pPr>
              <w:spacing w:before="60" w:line="240" w:lineRule="auto"/>
              <w:jc w:val="left"/>
              <w:rPr>
                <w:sz w:val="20"/>
                <w:szCs w:val="20"/>
              </w:rPr>
            </w:pPr>
            <w:r w:rsidRPr="00965F68">
              <w:rPr>
                <w:sz w:val="20"/>
                <w:szCs w:val="20"/>
              </w:rPr>
              <w:t>Vink aan wat van toepassing is:</w:t>
            </w:r>
          </w:p>
          <w:p w14:paraId="657C541C" w14:textId="0A2C6A77" w:rsidR="007932AD" w:rsidRPr="00965F68" w:rsidRDefault="00C902FF" w:rsidP="00B57B2D">
            <w:pPr>
              <w:pStyle w:val="Lijstalinea"/>
              <w:numPr>
                <w:ilvl w:val="0"/>
                <w:numId w:val="20"/>
              </w:numPr>
              <w:spacing w:before="60"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3E1C2E">
              <w:rPr>
                <w:sz w:val="20"/>
                <w:szCs w:val="20"/>
              </w:rPr>
              <w:t xml:space="preserve">e </w:t>
            </w:r>
            <w:r w:rsidR="007932AD" w:rsidRPr="49CFA5F4">
              <w:rPr>
                <w:sz w:val="20"/>
                <w:szCs w:val="20"/>
              </w:rPr>
              <w:t>CAO en/of het beleid van de eigen organisatie is van toepassing</w:t>
            </w:r>
            <w:r w:rsidR="00155CED">
              <w:rPr>
                <w:sz w:val="20"/>
                <w:szCs w:val="20"/>
              </w:rPr>
              <w:t xml:space="preserve">  (e</w:t>
            </w:r>
            <w:r w:rsidR="00155CED" w:rsidRPr="49CFA5F4">
              <w:rPr>
                <w:sz w:val="20"/>
                <w:szCs w:val="20"/>
              </w:rPr>
              <w:t>r is geen sprake van een</w:t>
            </w:r>
            <w:r w:rsidR="00155CED">
              <w:rPr>
                <w:sz w:val="20"/>
                <w:szCs w:val="20"/>
              </w:rPr>
              <w:t xml:space="preserve"> </w:t>
            </w:r>
            <w:r w:rsidR="00155CED" w:rsidRPr="49CFA5F4">
              <w:rPr>
                <w:sz w:val="20"/>
                <w:szCs w:val="20"/>
              </w:rPr>
              <w:t xml:space="preserve">samenwerking </w:t>
            </w:r>
            <w:r w:rsidR="00155CED">
              <w:rPr>
                <w:sz w:val="20"/>
                <w:szCs w:val="20"/>
              </w:rPr>
              <w:t xml:space="preserve">met derden en/of </w:t>
            </w:r>
            <w:r w:rsidR="00155CED" w:rsidRPr="49CFA5F4">
              <w:rPr>
                <w:sz w:val="20"/>
                <w:szCs w:val="20"/>
              </w:rPr>
              <w:t>het onderzoek produceert zelf data</w:t>
            </w:r>
            <w:r w:rsidR="00155CED">
              <w:rPr>
                <w:sz w:val="20"/>
                <w:szCs w:val="20"/>
              </w:rPr>
              <w:t>)</w:t>
            </w:r>
            <w:r w:rsidR="007932AD" w:rsidRPr="49CFA5F4">
              <w:rPr>
                <w:sz w:val="20"/>
                <w:szCs w:val="20"/>
              </w:rPr>
              <w:t>.</w:t>
            </w:r>
          </w:p>
          <w:p w14:paraId="6DB3A344" w14:textId="09CE5711" w:rsidR="007932AD" w:rsidRPr="00965F68" w:rsidRDefault="007932AD" w:rsidP="00B57B2D">
            <w:pPr>
              <w:pStyle w:val="Lijstalinea"/>
              <w:numPr>
                <w:ilvl w:val="0"/>
                <w:numId w:val="20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965F68">
              <w:rPr>
                <w:sz w:val="20"/>
                <w:szCs w:val="20"/>
              </w:rPr>
              <w:t>Er is sprake van een samenwerking met derden en afspraken zijn vastgelegd in een consortium-/samenwerkingsovereenkomst waar een bedrijfsjurist bij betrokken is.</w:t>
            </w:r>
          </w:p>
          <w:p w14:paraId="219A537C" w14:textId="65450278" w:rsidR="00746417" w:rsidRPr="00965F68" w:rsidRDefault="007932AD" w:rsidP="00B57B2D">
            <w:pPr>
              <w:pStyle w:val="Lijstalinea"/>
              <w:numPr>
                <w:ilvl w:val="0"/>
                <w:numId w:val="20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965F68">
              <w:rPr>
                <w:sz w:val="20"/>
                <w:szCs w:val="20"/>
              </w:rPr>
              <w:t>Anders, namelijk...</w:t>
            </w:r>
            <w:r w:rsidR="00965F68" w:rsidRPr="00965F68">
              <w:rPr>
                <w:i/>
                <w:iCs/>
                <w:sz w:val="20"/>
                <w:szCs w:val="20"/>
              </w:rPr>
              <w:t>(licht toe)</w:t>
            </w:r>
          </w:p>
        </w:tc>
      </w:tr>
      <w:tr w:rsidR="00812EFE" w:rsidRPr="00173EED" w14:paraId="5C6563A5" w14:textId="77777777" w:rsidTr="00BD0C44">
        <w:tc>
          <w:tcPr>
            <w:tcW w:w="710" w:type="dxa"/>
            <w:tcBorders>
              <w:top w:val="nil"/>
              <w:right w:val="nil"/>
            </w:tcBorders>
          </w:tcPr>
          <w:p w14:paraId="12A390BD" w14:textId="77777777" w:rsidR="00812EFE" w:rsidRPr="00173EED" w:rsidRDefault="00812EFE" w:rsidP="00124F77">
            <w:pPr>
              <w:spacing w:before="60" w:after="60"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</w:tcBorders>
          </w:tcPr>
          <w:p w14:paraId="27F44AF9" w14:textId="77777777" w:rsidR="00812EFE" w:rsidRPr="00173EED" w:rsidRDefault="00812EFE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Toelichting: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</w:tcBorders>
          </w:tcPr>
          <w:p w14:paraId="61ED01A8" w14:textId="0AABFD2C" w:rsidR="00D715B9" w:rsidRPr="00FA3B00" w:rsidRDefault="00812EFE" w:rsidP="00B57B2D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 xml:space="preserve">Toelichting </w:t>
            </w:r>
            <w:r w:rsidR="00027860">
              <w:rPr>
                <w:i/>
                <w:iCs/>
                <w:color w:val="A5A5A5" w:themeColor="accent3"/>
                <w:sz w:val="20"/>
                <w:szCs w:val="20"/>
              </w:rPr>
              <w:t>‘</w:t>
            </w: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Anders, namelijk…’</w:t>
            </w:r>
          </w:p>
        </w:tc>
      </w:tr>
      <w:tr w:rsidR="00746417" w:rsidRPr="00173EED" w14:paraId="374FA4A5" w14:textId="77777777" w:rsidTr="00BD0C44">
        <w:tc>
          <w:tcPr>
            <w:tcW w:w="710" w:type="dxa"/>
            <w:tcBorders>
              <w:right w:val="nil"/>
            </w:tcBorders>
          </w:tcPr>
          <w:p w14:paraId="7D34D40C" w14:textId="77777777" w:rsidR="00746417" w:rsidRPr="00173EED" w:rsidRDefault="00746417" w:rsidP="00A30B25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</w:tcBorders>
          </w:tcPr>
          <w:p w14:paraId="0036DA5D" w14:textId="4D84E24A" w:rsidR="00746417" w:rsidRPr="005F7A8A" w:rsidRDefault="00BC35FD" w:rsidP="005F7A8A">
            <w:pPr>
              <w:pStyle w:val="Lijstalinea"/>
              <w:numPr>
                <w:ilvl w:val="0"/>
                <w:numId w:val="27"/>
              </w:numPr>
              <w:spacing w:before="60" w:after="60" w:line="240" w:lineRule="auto"/>
              <w:ind w:left="179" w:hanging="219"/>
              <w:jc w:val="left"/>
              <w:rPr>
                <w:sz w:val="20"/>
                <w:szCs w:val="20"/>
              </w:rPr>
            </w:pPr>
            <w:r w:rsidRPr="005F7A8A">
              <w:rPr>
                <w:sz w:val="20"/>
                <w:szCs w:val="20"/>
              </w:rPr>
              <w:t xml:space="preserve">Bevat de verzamelde en/of </w:t>
            </w:r>
            <w:r w:rsidR="00DA7138" w:rsidRPr="005F7A8A">
              <w:rPr>
                <w:sz w:val="20"/>
                <w:szCs w:val="20"/>
              </w:rPr>
              <w:t>geproduceerde</w:t>
            </w:r>
            <w:r w:rsidRPr="005F7A8A">
              <w:rPr>
                <w:sz w:val="20"/>
                <w:szCs w:val="20"/>
              </w:rPr>
              <w:t xml:space="preserve"> data persoonsgegevens?</w:t>
            </w:r>
          </w:p>
        </w:tc>
        <w:tc>
          <w:tcPr>
            <w:tcW w:w="4970" w:type="dxa"/>
            <w:gridSpan w:val="7"/>
          </w:tcPr>
          <w:p w14:paraId="1C5CFCC0" w14:textId="77777777" w:rsidR="00BC35FD" w:rsidRPr="00A4404E" w:rsidRDefault="00BC35FD" w:rsidP="00A4404E">
            <w:pPr>
              <w:spacing w:before="60" w:line="240" w:lineRule="auto"/>
              <w:jc w:val="left"/>
              <w:rPr>
                <w:sz w:val="20"/>
                <w:szCs w:val="20"/>
              </w:rPr>
            </w:pPr>
            <w:r w:rsidRPr="00A4404E">
              <w:rPr>
                <w:sz w:val="20"/>
                <w:szCs w:val="20"/>
              </w:rPr>
              <w:t>Vink aan wat van toepassing is:</w:t>
            </w:r>
          </w:p>
          <w:p w14:paraId="3659023B" w14:textId="27FB2BEA" w:rsidR="00BC35FD" w:rsidRPr="00A4404E" w:rsidRDefault="00BC35FD" w:rsidP="00B57B2D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A4404E">
              <w:rPr>
                <w:sz w:val="20"/>
                <w:szCs w:val="20"/>
              </w:rPr>
              <w:t xml:space="preserve"> </w:t>
            </w:r>
            <w:r w:rsidRPr="00A4404E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A4404E">
              <w:rPr>
                <w:sz w:val="20"/>
                <w:szCs w:val="20"/>
              </w:rPr>
              <w:t xml:space="preserve"> Ja (raadpleeg </w:t>
            </w:r>
            <w:r w:rsidR="006E3454">
              <w:rPr>
                <w:sz w:val="20"/>
                <w:szCs w:val="20"/>
              </w:rPr>
              <w:t>de</w:t>
            </w:r>
            <w:r w:rsidRPr="00A4404E">
              <w:rPr>
                <w:sz w:val="20"/>
                <w:szCs w:val="20"/>
              </w:rPr>
              <w:t xml:space="preserve"> privacy officer </w:t>
            </w:r>
            <w:r w:rsidR="006E3454">
              <w:rPr>
                <w:sz w:val="20"/>
                <w:szCs w:val="20"/>
              </w:rPr>
              <w:t xml:space="preserve">van </w:t>
            </w:r>
            <w:r w:rsidR="002D0EA3">
              <w:rPr>
                <w:sz w:val="20"/>
                <w:szCs w:val="20"/>
              </w:rPr>
              <w:t>de eigen</w:t>
            </w:r>
            <w:r w:rsidR="006E3454">
              <w:rPr>
                <w:sz w:val="20"/>
                <w:szCs w:val="20"/>
              </w:rPr>
              <w:t xml:space="preserve"> instelling </w:t>
            </w:r>
            <w:r w:rsidRPr="00A4404E">
              <w:rPr>
                <w:sz w:val="20"/>
                <w:szCs w:val="20"/>
              </w:rPr>
              <w:t xml:space="preserve">en ga door met </w:t>
            </w:r>
            <w:r w:rsidRPr="00D76370">
              <w:rPr>
                <w:b/>
                <w:bCs/>
                <w:sz w:val="20"/>
                <w:szCs w:val="20"/>
              </w:rPr>
              <w:t xml:space="preserve">vraag </w:t>
            </w:r>
            <w:r w:rsidR="005F0445" w:rsidRPr="00D76370">
              <w:rPr>
                <w:b/>
                <w:bCs/>
                <w:sz w:val="20"/>
                <w:szCs w:val="20"/>
              </w:rPr>
              <w:t>b</w:t>
            </w:r>
            <w:r w:rsidRPr="00A4404E">
              <w:rPr>
                <w:sz w:val="20"/>
                <w:szCs w:val="20"/>
              </w:rPr>
              <w:t>)</w:t>
            </w:r>
          </w:p>
          <w:p w14:paraId="5363D0D7" w14:textId="2CC42B1E" w:rsidR="00746417" w:rsidRPr="00A4404E" w:rsidRDefault="00BC35FD" w:rsidP="00B57B2D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A4404E">
              <w:rPr>
                <w:sz w:val="20"/>
                <w:szCs w:val="20"/>
              </w:rPr>
              <w:t xml:space="preserve"> </w:t>
            </w:r>
            <w:r w:rsidRPr="00A4404E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A4404E">
              <w:rPr>
                <w:sz w:val="20"/>
                <w:szCs w:val="20"/>
              </w:rPr>
              <w:t xml:space="preserve"> Nee (ga door met </w:t>
            </w:r>
            <w:r w:rsidRPr="00383C25">
              <w:rPr>
                <w:b/>
                <w:bCs/>
                <w:sz w:val="20"/>
                <w:szCs w:val="20"/>
              </w:rPr>
              <w:t xml:space="preserve">vraag </w:t>
            </w:r>
            <w:r w:rsidR="00DB4179" w:rsidRPr="00383C25">
              <w:rPr>
                <w:b/>
                <w:bCs/>
                <w:sz w:val="20"/>
                <w:szCs w:val="20"/>
              </w:rPr>
              <w:t>4.1</w:t>
            </w:r>
            <w:r w:rsidRPr="00A4404E">
              <w:rPr>
                <w:sz w:val="20"/>
                <w:szCs w:val="20"/>
              </w:rPr>
              <w:t>)</w:t>
            </w:r>
          </w:p>
        </w:tc>
      </w:tr>
      <w:tr w:rsidR="00BA51F7" w:rsidRPr="00173EED" w14:paraId="1B626282" w14:textId="77777777" w:rsidTr="00BD0C44">
        <w:tc>
          <w:tcPr>
            <w:tcW w:w="710" w:type="dxa"/>
            <w:tcBorders>
              <w:right w:val="nil"/>
            </w:tcBorders>
          </w:tcPr>
          <w:p w14:paraId="099F6D1C" w14:textId="77777777" w:rsidR="00BA51F7" w:rsidRPr="0044598F" w:rsidRDefault="00BA51F7" w:rsidP="0044598F">
            <w:pPr>
              <w:spacing w:before="60" w:after="60"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</w:tcBorders>
          </w:tcPr>
          <w:p w14:paraId="44297847" w14:textId="20D0822C" w:rsidR="00BA51F7" w:rsidRPr="005F7A8A" w:rsidRDefault="001F5545" w:rsidP="005F7A8A">
            <w:pPr>
              <w:pStyle w:val="Lijstalinea"/>
              <w:numPr>
                <w:ilvl w:val="0"/>
                <w:numId w:val="27"/>
              </w:numPr>
              <w:spacing w:before="60" w:after="60" w:line="240" w:lineRule="auto"/>
              <w:ind w:left="179" w:hanging="219"/>
              <w:jc w:val="left"/>
              <w:rPr>
                <w:sz w:val="20"/>
                <w:szCs w:val="20"/>
              </w:rPr>
            </w:pPr>
            <w:r w:rsidRPr="005F7A8A">
              <w:rPr>
                <w:sz w:val="20"/>
                <w:szCs w:val="20"/>
              </w:rPr>
              <w:t>Indien ‘ja’: welke maatregelen worden genomen om naleving</w:t>
            </w:r>
            <w:r w:rsidR="008349D6" w:rsidRPr="005F7A8A">
              <w:rPr>
                <w:sz w:val="20"/>
                <w:szCs w:val="20"/>
              </w:rPr>
              <w:t xml:space="preserve"> van</w:t>
            </w:r>
            <w:r w:rsidRPr="005F7A8A">
              <w:rPr>
                <w:sz w:val="20"/>
                <w:szCs w:val="20"/>
              </w:rPr>
              <w:t xml:space="preserve"> wet</w:t>
            </w:r>
            <w:r w:rsidR="008349D6" w:rsidRPr="005F7A8A">
              <w:rPr>
                <w:sz w:val="20"/>
                <w:szCs w:val="20"/>
              </w:rPr>
              <w:t>-</w:t>
            </w:r>
            <w:r w:rsidRPr="005F7A8A">
              <w:rPr>
                <w:sz w:val="20"/>
                <w:szCs w:val="20"/>
              </w:rPr>
              <w:t xml:space="preserve"> en regelgeving rondom privacy te waarborgen?</w:t>
            </w:r>
          </w:p>
        </w:tc>
        <w:tc>
          <w:tcPr>
            <w:tcW w:w="4970" w:type="dxa"/>
            <w:gridSpan w:val="7"/>
          </w:tcPr>
          <w:p w14:paraId="49EA14D4" w14:textId="77777777" w:rsidR="007F3193" w:rsidRPr="00A4404E" w:rsidRDefault="007F3193" w:rsidP="00A4404E">
            <w:pPr>
              <w:spacing w:before="60" w:line="240" w:lineRule="auto"/>
              <w:jc w:val="left"/>
              <w:rPr>
                <w:sz w:val="20"/>
                <w:szCs w:val="20"/>
              </w:rPr>
            </w:pPr>
            <w:r w:rsidRPr="00A4404E">
              <w:rPr>
                <w:sz w:val="20"/>
                <w:szCs w:val="20"/>
              </w:rPr>
              <w:t xml:space="preserve">Vink aan wat van toepassing is (meerdere antwoorden mogelijk): </w:t>
            </w:r>
          </w:p>
          <w:p w14:paraId="342DEADF" w14:textId="473BF3BE" w:rsidR="007F3193" w:rsidRPr="00A4404E" w:rsidRDefault="007F3193" w:rsidP="00B57B2D">
            <w:pPr>
              <w:pStyle w:val="Lijstalinea"/>
              <w:numPr>
                <w:ilvl w:val="0"/>
                <w:numId w:val="2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A4404E">
              <w:rPr>
                <w:sz w:val="20"/>
                <w:szCs w:val="20"/>
              </w:rPr>
              <w:t>(pre)DPIA</w:t>
            </w:r>
          </w:p>
          <w:p w14:paraId="60984F64" w14:textId="6688FF3B" w:rsidR="007F3193" w:rsidRPr="00A4404E" w:rsidRDefault="007F3193" w:rsidP="00B57B2D">
            <w:pPr>
              <w:pStyle w:val="Lijstalinea"/>
              <w:numPr>
                <w:ilvl w:val="0"/>
                <w:numId w:val="20"/>
              </w:numPr>
              <w:spacing w:after="60" w:line="240" w:lineRule="auto"/>
              <w:ind w:left="603" w:hanging="357"/>
              <w:contextualSpacing w:val="0"/>
              <w:jc w:val="left"/>
              <w:rPr>
                <w:sz w:val="20"/>
                <w:szCs w:val="20"/>
              </w:rPr>
            </w:pPr>
            <w:r w:rsidRPr="00A4404E">
              <w:rPr>
                <w:sz w:val="20"/>
                <w:szCs w:val="20"/>
              </w:rPr>
              <w:t>Informed Consent</w:t>
            </w:r>
          </w:p>
          <w:p w14:paraId="4E2A9C20" w14:textId="15983EFC" w:rsidR="007F3193" w:rsidRPr="00A4404E" w:rsidRDefault="007F3193" w:rsidP="00B57B2D">
            <w:pPr>
              <w:pStyle w:val="Lijstalinea"/>
              <w:numPr>
                <w:ilvl w:val="0"/>
                <w:numId w:val="20"/>
              </w:numPr>
              <w:spacing w:after="60" w:line="240" w:lineRule="auto"/>
              <w:ind w:left="603" w:hanging="357"/>
              <w:contextualSpacing w:val="0"/>
              <w:jc w:val="left"/>
              <w:rPr>
                <w:sz w:val="20"/>
                <w:szCs w:val="20"/>
              </w:rPr>
            </w:pPr>
            <w:r w:rsidRPr="00A4404E">
              <w:rPr>
                <w:sz w:val="20"/>
                <w:szCs w:val="20"/>
              </w:rPr>
              <w:t>Anonimiseren/ Pseudonimiseren, namelijk:</w:t>
            </w:r>
          </w:p>
          <w:p w14:paraId="53B44793" w14:textId="0C2AB94F" w:rsidR="007F3193" w:rsidRPr="00A4404E" w:rsidRDefault="0045265B" w:rsidP="00B57B2D">
            <w:pPr>
              <w:pStyle w:val="Lijstalinea"/>
              <w:numPr>
                <w:ilvl w:val="1"/>
                <w:numId w:val="21"/>
              </w:numPr>
              <w:spacing w:line="276" w:lineRule="auto"/>
              <w:ind w:left="1176" w:hanging="357"/>
              <w:contextualSpacing w:val="0"/>
              <w:jc w:val="left"/>
              <w:rPr>
                <w:sz w:val="20"/>
                <w:szCs w:val="20"/>
              </w:rPr>
            </w:pPr>
            <w:r w:rsidRPr="00A4404E">
              <w:rPr>
                <w:sz w:val="20"/>
                <w:szCs w:val="20"/>
              </w:rPr>
              <w:t>Encryptie</w:t>
            </w:r>
            <w:r w:rsidR="007F3193" w:rsidRPr="00A4404E">
              <w:rPr>
                <w:sz w:val="20"/>
                <w:szCs w:val="20"/>
              </w:rPr>
              <w:t xml:space="preserve"> (b</w:t>
            </w:r>
            <w:r w:rsidR="00520C9E">
              <w:rPr>
                <w:sz w:val="20"/>
                <w:szCs w:val="20"/>
              </w:rPr>
              <w:t>ij</w:t>
            </w:r>
            <w:r w:rsidR="007F3193" w:rsidRPr="00A4404E">
              <w:rPr>
                <w:sz w:val="20"/>
                <w:szCs w:val="20"/>
              </w:rPr>
              <w:t>v. naam vervangen voor neutrale code)</w:t>
            </w:r>
          </w:p>
          <w:p w14:paraId="462AA4F9" w14:textId="6BA4A3C6" w:rsidR="007F3193" w:rsidRPr="00A4404E" w:rsidRDefault="007F3193" w:rsidP="00B57B2D">
            <w:pPr>
              <w:pStyle w:val="Lijstalinea"/>
              <w:numPr>
                <w:ilvl w:val="1"/>
                <w:numId w:val="21"/>
              </w:numPr>
              <w:spacing w:line="276" w:lineRule="auto"/>
              <w:ind w:left="1176" w:hanging="357"/>
              <w:contextualSpacing w:val="0"/>
              <w:jc w:val="left"/>
              <w:rPr>
                <w:sz w:val="20"/>
                <w:szCs w:val="20"/>
              </w:rPr>
            </w:pPr>
            <w:r w:rsidRPr="00A4404E">
              <w:rPr>
                <w:sz w:val="20"/>
                <w:szCs w:val="20"/>
              </w:rPr>
              <w:lastRenderedPageBreak/>
              <w:t>Generaliseren/categoriseren data (b</w:t>
            </w:r>
            <w:r w:rsidR="001C0DD1">
              <w:rPr>
                <w:sz w:val="20"/>
                <w:szCs w:val="20"/>
              </w:rPr>
              <w:t>ij</w:t>
            </w:r>
            <w:r w:rsidRPr="00A4404E">
              <w:rPr>
                <w:sz w:val="20"/>
                <w:szCs w:val="20"/>
              </w:rPr>
              <w:t>v. leeftijdscategorieën)</w:t>
            </w:r>
          </w:p>
          <w:p w14:paraId="6D07C4BD" w14:textId="4BFD767C" w:rsidR="007F3193" w:rsidRPr="00A4404E" w:rsidRDefault="007F3193" w:rsidP="00B57B2D">
            <w:pPr>
              <w:pStyle w:val="Lijstalinea"/>
              <w:numPr>
                <w:ilvl w:val="1"/>
                <w:numId w:val="21"/>
              </w:numPr>
              <w:spacing w:line="276" w:lineRule="auto"/>
              <w:ind w:left="1176" w:hanging="357"/>
              <w:contextualSpacing w:val="0"/>
              <w:jc w:val="left"/>
              <w:rPr>
                <w:sz w:val="20"/>
                <w:szCs w:val="20"/>
              </w:rPr>
            </w:pPr>
            <w:r w:rsidRPr="00A4404E">
              <w:rPr>
                <w:sz w:val="20"/>
                <w:szCs w:val="20"/>
              </w:rPr>
              <w:t>Data verstoring (structurele aanpassing van een dataobject)</w:t>
            </w:r>
          </w:p>
          <w:p w14:paraId="5E137028" w14:textId="4548D388" w:rsidR="007F3193" w:rsidRPr="00A4404E" w:rsidRDefault="007F3193" w:rsidP="00B57B2D">
            <w:pPr>
              <w:pStyle w:val="Lijstalinea"/>
              <w:numPr>
                <w:ilvl w:val="1"/>
                <w:numId w:val="21"/>
              </w:numPr>
              <w:spacing w:line="276" w:lineRule="auto"/>
              <w:ind w:left="1176" w:hanging="357"/>
              <w:contextualSpacing w:val="0"/>
              <w:jc w:val="left"/>
              <w:rPr>
                <w:sz w:val="20"/>
                <w:szCs w:val="20"/>
              </w:rPr>
            </w:pPr>
            <w:r w:rsidRPr="00A4404E">
              <w:rPr>
                <w:sz w:val="20"/>
                <w:szCs w:val="20"/>
              </w:rPr>
              <w:t>Gebruik van tools, namelijk..</w:t>
            </w:r>
            <w:r w:rsidR="00987EC0" w:rsidRPr="00965F68">
              <w:rPr>
                <w:i/>
                <w:iCs/>
                <w:sz w:val="20"/>
                <w:szCs w:val="20"/>
              </w:rPr>
              <w:t xml:space="preserve"> (licht toe)</w:t>
            </w:r>
          </w:p>
          <w:p w14:paraId="2AC2A525" w14:textId="51CD330C" w:rsidR="007F3193" w:rsidRPr="00A4404E" w:rsidRDefault="007F3193" w:rsidP="00B57B2D">
            <w:pPr>
              <w:pStyle w:val="Lijstalinea"/>
              <w:numPr>
                <w:ilvl w:val="1"/>
                <w:numId w:val="21"/>
              </w:numPr>
              <w:spacing w:line="276" w:lineRule="auto"/>
              <w:ind w:left="1176" w:hanging="357"/>
              <w:contextualSpacing w:val="0"/>
              <w:jc w:val="left"/>
              <w:rPr>
                <w:sz w:val="20"/>
                <w:szCs w:val="20"/>
              </w:rPr>
            </w:pPr>
            <w:r w:rsidRPr="00A4404E">
              <w:rPr>
                <w:sz w:val="20"/>
                <w:szCs w:val="20"/>
              </w:rPr>
              <w:t>Blurren gezichten/herkenbare kenmerken</w:t>
            </w:r>
          </w:p>
          <w:p w14:paraId="08464487" w14:textId="4F6138FA" w:rsidR="007F3193" w:rsidRPr="00A4404E" w:rsidRDefault="007F3193" w:rsidP="00B57B2D">
            <w:pPr>
              <w:pStyle w:val="Lijstalinea"/>
              <w:numPr>
                <w:ilvl w:val="1"/>
                <w:numId w:val="21"/>
              </w:numPr>
              <w:spacing w:line="276" w:lineRule="auto"/>
              <w:ind w:left="1176" w:hanging="357"/>
              <w:contextualSpacing w:val="0"/>
              <w:jc w:val="left"/>
              <w:rPr>
                <w:sz w:val="20"/>
                <w:szCs w:val="20"/>
              </w:rPr>
            </w:pPr>
            <w:r w:rsidRPr="00A4404E">
              <w:rPr>
                <w:sz w:val="20"/>
                <w:szCs w:val="20"/>
              </w:rPr>
              <w:t>Audio vervorming of gebruik van censorbeep</w:t>
            </w:r>
          </w:p>
          <w:p w14:paraId="0ABF987B" w14:textId="63065EA9" w:rsidR="007F3193" w:rsidRPr="00A4404E" w:rsidRDefault="007F3193" w:rsidP="00B57B2D">
            <w:pPr>
              <w:pStyle w:val="Lijstalinea"/>
              <w:numPr>
                <w:ilvl w:val="1"/>
                <w:numId w:val="21"/>
              </w:numPr>
              <w:spacing w:line="276" w:lineRule="auto"/>
              <w:ind w:left="1176" w:hanging="357"/>
              <w:contextualSpacing w:val="0"/>
              <w:jc w:val="left"/>
              <w:rPr>
                <w:sz w:val="20"/>
                <w:szCs w:val="20"/>
              </w:rPr>
            </w:pPr>
            <w:r w:rsidRPr="00A4404E">
              <w:rPr>
                <w:sz w:val="20"/>
                <w:szCs w:val="20"/>
              </w:rPr>
              <w:t xml:space="preserve">Anders, namelijk... </w:t>
            </w:r>
            <w:r w:rsidR="00987EC0" w:rsidRPr="00965F68">
              <w:rPr>
                <w:i/>
                <w:iCs/>
                <w:sz w:val="20"/>
                <w:szCs w:val="20"/>
              </w:rPr>
              <w:t>(licht toe)</w:t>
            </w:r>
          </w:p>
          <w:p w14:paraId="73496B51" w14:textId="6A4203E7" w:rsidR="007F3193" w:rsidRPr="00A4404E" w:rsidRDefault="007F3193" w:rsidP="00B57B2D">
            <w:pPr>
              <w:pStyle w:val="Lijstalinea"/>
              <w:numPr>
                <w:ilvl w:val="0"/>
                <w:numId w:val="20"/>
              </w:numPr>
              <w:spacing w:after="60" w:line="240" w:lineRule="auto"/>
              <w:ind w:left="603" w:hanging="357"/>
              <w:contextualSpacing w:val="0"/>
              <w:jc w:val="left"/>
              <w:rPr>
                <w:sz w:val="20"/>
                <w:szCs w:val="20"/>
              </w:rPr>
            </w:pPr>
            <w:r w:rsidRPr="00A4404E">
              <w:rPr>
                <w:sz w:val="20"/>
                <w:szCs w:val="20"/>
              </w:rPr>
              <w:t>Toegangs- en rechtenmatrix</w:t>
            </w:r>
          </w:p>
          <w:p w14:paraId="62A6EAF3" w14:textId="335C4E54" w:rsidR="007F3193" w:rsidRPr="00A4404E" w:rsidRDefault="007F3193" w:rsidP="00B57B2D">
            <w:pPr>
              <w:pStyle w:val="Lijstalinea"/>
              <w:numPr>
                <w:ilvl w:val="0"/>
                <w:numId w:val="20"/>
              </w:numPr>
              <w:spacing w:after="60" w:line="240" w:lineRule="auto"/>
              <w:ind w:left="603" w:hanging="357"/>
              <w:contextualSpacing w:val="0"/>
              <w:jc w:val="left"/>
              <w:rPr>
                <w:sz w:val="20"/>
                <w:szCs w:val="20"/>
              </w:rPr>
            </w:pPr>
            <w:r w:rsidRPr="00A4404E">
              <w:rPr>
                <w:sz w:val="20"/>
                <w:szCs w:val="20"/>
              </w:rPr>
              <w:t>Sleutelbestand apart van data</w:t>
            </w:r>
          </w:p>
          <w:p w14:paraId="05F822F9" w14:textId="50A19140" w:rsidR="00BA51F7" w:rsidRPr="00A4404E" w:rsidRDefault="007F3193" w:rsidP="00B57B2D">
            <w:pPr>
              <w:pStyle w:val="Lijstalinea"/>
              <w:numPr>
                <w:ilvl w:val="0"/>
                <w:numId w:val="20"/>
              </w:numPr>
              <w:spacing w:after="60" w:line="240" w:lineRule="auto"/>
              <w:ind w:left="603" w:hanging="357"/>
              <w:contextualSpacing w:val="0"/>
              <w:jc w:val="left"/>
              <w:rPr>
                <w:sz w:val="20"/>
                <w:szCs w:val="20"/>
              </w:rPr>
            </w:pPr>
            <w:r w:rsidRPr="00A4404E">
              <w:rPr>
                <w:sz w:val="20"/>
                <w:szCs w:val="20"/>
              </w:rPr>
              <w:t>Anders, namelijk...</w:t>
            </w:r>
            <w:r w:rsidR="00987EC0" w:rsidRPr="00965F68">
              <w:rPr>
                <w:i/>
                <w:iCs/>
                <w:sz w:val="20"/>
                <w:szCs w:val="20"/>
              </w:rPr>
              <w:t xml:space="preserve"> (licht toe)</w:t>
            </w:r>
          </w:p>
        </w:tc>
      </w:tr>
      <w:tr w:rsidR="0044598F" w:rsidRPr="00173EED" w14:paraId="7A186428" w14:textId="77777777" w:rsidTr="00BD0C44">
        <w:tc>
          <w:tcPr>
            <w:tcW w:w="710" w:type="dxa"/>
            <w:tcBorders>
              <w:top w:val="nil"/>
              <w:right w:val="nil"/>
            </w:tcBorders>
          </w:tcPr>
          <w:p w14:paraId="57586750" w14:textId="77777777" w:rsidR="0044598F" w:rsidRPr="00173EED" w:rsidRDefault="0044598F" w:rsidP="00B57B2D">
            <w:pPr>
              <w:spacing w:before="60" w:after="60"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</w:tcBorders>
          </w:tcPr>
          <w:p w14:paraId="75805109" w14:textId="5A8B43E9" w:rsidR="0044598F" w:rsidRPr="005F7A8A" w:rsidRDefault="0044598F" w:rsidP="00B57B2D">
            <w:pPr>
              <w:pStyle w:val="Lijstalinea"/>
              <w:numPr>
                <w:ilvl w:val="0"/>
                <w:numId w:val="27"/>
              </w:numPr>
              <w:spacing w:before="60" w:after="60" w:line="240" w:lineRule="auto"/>
              <w:ind w:left="179" w:hanging="219"/>
              <w:contextualSpacing w:val="0"/>
              <w:jc w:val="left"/>
              <w:rPr>
                <w:sz w:val="20"/>
                <w:szCs w:val="20"/>
              </w:rPr>
            </w:pPr>
            <w:r w:rsidRPr="005F7A8A">
              <w:rPr>
                <w:sz w:val="20"/>
                <w:szCs w:val="20"/>
              </w:rPr>
              <w:t>Toelichting: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</w:tcBorders>
          </w:tcPr>
          <w:p w14:paraId="56B1B277" w14:textId="4CF087C5" w:rsidR="00D715B9" w:rsidRPr="009C5531" w:rsidRDefault="0044598F" w:rsidP="00B57B2D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 xml:space="preserve">Toelichting keuze </w:t>
            </w:r>
            <w:r w:rsidR="009F1360">
              <w:rPr>
                <w:i/>
                <w:iCs/>
                <w:color w:val="A5A5A5" w:themeColor="accent3"/>
                <w:sz w:val="20"/>
                <w:szCs w:val="20"/>
              </w:rPr>
              <w:t>gebruikte tools</w:t>
            </w:r>
            <w:r w:rsidR="00F14088">
              <w:rPr>
                <w:i/>
                <w:iCs/>
                <w:color w:val="A5A5A5" w:themeColor="accent3"/>
                <w:sz w:val="20"/>
                <w:szCs w:val="20"/>
              </w:rPr>
              <w:t xml:space="preserve"> of de keuze</w:t>
            </w:r>
            <w:r w:rsidR="00846547">
              <w:rPr>
                <w:i/>
                <w:iCs/>
                <w:color w:val="A5A5A5" w:themeColor="accent3"/>
                <w:sz w:val="20"/>
                <w:szCs w:val="20"/>
              </w:rPr>
              <w:t>(s)</w:t>
            </w:r>
            <w:r w:rsidR="00F14088">
              <w:rPr>
                <w:i/>
                <w:iCs/>
                <w:color w:val="A5A5A5" w:themeColor="accent3"/>
                <w:sz w:val="20"/>
                <w:szCs w:val="20"/>
              </w:rPr>
              <w:t xml:space="preserve"> </w:t>
            </w: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 xml:space="preserve"> ‘Anders, namelijk…’</w:t>
            </w:r>
          </w:p>
        </w:tc>
      </w:tr>
      <w:tr w:rsidR="0062764F" w:rsidRPr="0062764F" w14:paraId="2C307B70" w14:textId="77777777" w:rsidTr="00BD0C44">
        <w:tc>
          <w:tcPr>
            <w:tcW w:w="710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004374"/>
          </w:tcPr>
          <w:p w14:paraId="0A6461A5" w14:textId="113C7D09" w:rsidR="00BA51F7" w:rsidRPr="0062764F" w:rsidRDefault="00BA51F7" w:rsidP="00BA51F7">
            <w:pPr>
              <w:pStyle w:val="Kop3"/>
              <w:numPr>
                <w:ilvl w:val="0"/>
                <w:numId w:val="14"/>
              </w:numPr>
              <w:spacing w:before="60" w:after="60" w:line="240" w:lineRule="auto"/>
              <w:ind w:left="313" w:hanging="284"/>
              <w:jc w:val="left"/>
              <w:rPr>
                <w:rStyle w:val="Subtielebenadrukking"/>
                <w:i w:val="0"/>
                <w:iCs w:val="0"/>
                <w:color w:val="FFFFFF" w:themeColor="background1"/>
                <w:sz w:val="24"/>
                <w:szCs w:val="32"/>
              </w:rPr>
            </w:pPr>
          </w:p>
        </w:tc>
        <w:tc>
          <w:tcPr>
            <w:tcW w:w="8367" w:type="dxa"/>
            <w:gridSpan w:val="10"/>
            <w:tcBorders>
              <w:left w:val="nil"/>
              <w:bottom w:val="single" w:sz="4" w:space="0" w:color="808080" w:themeColor="background1" w:themeShade="80"/>
            </w:tcBorders>
            <w:shd w:val="clear" w:color="auto" w:fill="004374"/>
          </w:tcPr>
          <w:p w14:paraId="4802BD99" w14:textId="5D600ECA" w:rsidR="00BA51F7" w:rsidRPr="0062764F" w:rsidRDefault="00AC66E2" w:rsidP="00124F77">
            <w:pPr>
              <w:pStyle w:val="Kop3"/>
              <w:spacing w:before="60" w:after="60" w:line="240" w:lineRule="auto"/>
              <w:jc w:val="left"/>
              <w:rPr>
                <w:rStyle w:val="Subtielebenadrukking"/>
                <w:i w:val="0"/>
                <w:iCs w:val="0"/>
                <w:color w:val="FFFFFF" w:themeColor="background1"/>
              </w:rPr>
            </w:pPr>
            <w:r w:rsidRPr="0062764F">
              <w:rPr>
                <w:bCs/>
                <w:color w:val="FFFFFF" w:themeColor="background1"/>
                <w:sz w:val="24"/>
                <w:szCs w:val="32"/>
              </w:rPr>
              <w:t>Lange termijn opslag en data deling (archiveren &amp; publiceren)</w:t>
            </w:r>
          </w:p>
        </w:tc>
      </w:tr>
      <w:tr w:rsidR="0062764F" w:rsidRPr="0062764F" w14:paraId="724BF8CC" w14:textId="77777777" w:rsidTr="00BD0C44">
        <w:tc>
          <w:tcPr>
            <w:tcW w:w="710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668EAC"/>
          </w:tcPr>
          <w:p w14:paraId="721FD0C0" w14:textId="77777777" w:rsidR="004E4EBE" w:rsidRPr="0062764F" w:rsidRDefault="004E4EBE" w:rsidP="004E4EBE">
            <w:pPr>
              <w:pStyle w:val="Kop3"/>
              <w:spacing w:before="60" w:after="60" w:line="240" w:lineRule="auto"/>
              <w:jc w:val="left"/>
              <w:rPr>
                <w:rStyle w:val="Subtielebenadrukking"/>
                <w:i w:val="0"/>
                <w:iCs w:val="0"/>
                <w:color w:val="FFFFFF" w:themeColor="background1"/>
                <w:sz w:val="22"/>
                <w:szCs w:val="28"/>
              </w:rPr>
            </w:pPr>
          </w:p>
        </w:tc>
        <w:tc>
          <w:tcPr>
            <w:tcW w:w="8367" w:type="dxa"/>
            <w:gridSpan w:val="10"/>
            <w:tcBorders>
              <w:left w:val="nil"/>
              <w:bottom w:val="single" w:sz="4" w:space="0" w:color="808080" w:themeColor="background1" w:themeShade="80"/>
            </w:tcBorders>
            <w:shd w:val="clear" w:color="auto" w:fill="668EAC"/>
          </w:tcPr>
          <w:p w14:paraId="49984997" w14:textId="4D3477A1" w:rsidR="004E4EBE" w:rsidRPr="0062764F" w:rsidRDefault="00993BB8" w:rsidP="00124F77">
            <w:pPr>
              <w:pStyle w:val="Kop3"/>
              <w:spacing w:before="60" w:after="60" w:line="240" w:lineRule="auto"/>
              <w:jc w:val="left"/>
              <w:rPr>
                <w:bCs/>
                <w:i/>
                <w:iCs/>
                <w:color w:val="FFFFFF" w:themeColor="background1"/>
                <w:sz w:val="22"/>
                <w:szCs w:val="28"/>
              </w:rPr>
            </w:pPr>
            <w:r w:rsidRPr="0062764F">
              <w:rPr>
                <w:bCs/>
                <w:i/>
                <w:iCs/>
                <w:color w:val="FFFFFF" w:themeColor="background1"/>
                <w:sz w:val="22"/>
                <w:szCs w:val="28"/>
              </w:rPr>
              <w:t>Data archivering (standaard archivering)</w:t>
            </w:r>
          </w:p>
        </w:tc>
      </w:tr>
      <w:tr w:rsidR="00BA51F7" w:rsidRPr="00173EED" w14:paraId="561DC880" w14:textId="77777777" w:rsidTr="00BD0C44">
        <w:tc>
          <w:tcPr>
            <w:tcW w:w="710" w:type="dxa"/>
            <w:tcBorders>
              <w:right w:val="nil"/>
            </w:tcBorders>
          </w:tcPr>
          <w:p w14:paraId="02E412C3" w14:textId="77777777" w:rsidR="00BA51F7" w:rsidRPr="00173EED" w:rsidRDefault="00BA51F7" w:rsidP="00BA51F7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</w:tcBorders>
          </w:tcPr>
          <w:p w14:paraId="01C6B4AE" w14:textId="7E9A976E" w:rsidR="00D428C8" w:rsidRPr="00D428C8" w:rsidRDefault="00D428C8" w:rsidP="00D428C8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4669761">
              <w:rPr>
                <w:sz w:val="20"/>
                <w:szCs w:val="20"/>
              </w:rPr>
              <w:t xml:space="preserve">Hoe lang </w:t>
            </w:r>
            <w:r w:rsidR="002E3F04">
              <w:rPr>
                <w:sz w:val="20"/>
                <w:szCs w:val="20"/>
              </w:rPr>
              <w:t xml:space="preserve">worden </w:t>
            </w:r>
            <w:r w:rsidRPr="04669761">
              <w:rPr>
                <w:sz w:val="20"/>
                <w:szCs w:val="20"/>
              </w:rPr>
              <w:t xml:space="preserve">de data bewaard na afronding van het project? </w:t>
            </w:r>
          </w:p>
          <w:p w14:paraId="02B077AB" w14:textId="50C35CB9" w:rsidR="00BA51F7" w:rsidRPr="00173EED" w:rsidRDefault="0004305F" w:rsidP="002E20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In het kader van </w:t>
            </w:r>
            <w:hyperlink r:id="rId22">
              <w:r w:rsidRPr="04669761">
                <w:rPr>
                  <w:rStyle w:val="Hyperlink"/>
                  <w:i/>
                  <w:iCs/>
                  <w:sz w:val="20"/>
                  <w:szCs w:val="20"/>
                </w:rPr>
                <w:t>wetenschappelijke integriteit</w:t>
              </w:r>
            </w:hyperlink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 </w:t>
            </w:r>
            <w:r w:rsidR="00575FD4">
              <w:rPr>
                <w:i/>
                <w:iCs/>
                <w:color w:val="A5A5A5" w:themeColor="accent3"/>
                <w:sz w:val="20"/>
                <w:szCs w:val="20"/>
              </w:rPr>
              <w:t>hoort</w:t>
            </w: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 data voor</w:t>
            </w:r>
            <w:r w:rsidR="008664FC"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 </w:t>
            </w: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>doorgaans 10 jaar</w:t>
            </w:r>
            <w:r w:rsidR="008664FC"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 na afloop van </w:t>
            </w:r>
            <w:r w:rsidR="00575FD4">
              <w:rPr>
                <w:i/>
                <w:iCs/>
                <w:color w:val="A5A5A5" w:themeColor="accent3"/>
                <w:sz w:val="20"/>
                <w:szCs w:val="20"/>
              </w:rPr>
              <w:t>het</w:t>
            </w:r>
            <w:r w:rsidR="008664FC"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 onderzoek</w:t>
            </w:r>
            <w:r w:rsidR="00575FD4">
              <w:rPr>
                <w:i/>
                <w:iCs/>
                <w:color w:val="A5A5A5" w:themeColor="accent3"/>
                <w:sz w:val="20"/>
                <w:szCs w:val="20"/>
              </w:rPr>
              <w:t xml:space="preserve"> gearchiveerd te worden</w:t>
            </w:r>
            <w:r w:rsidR="008664FC"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. De duur van de archiefperiode </w:t>
            </w: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>kan</w:t>
            </w:r>
            <w:r w:rsidR="002E3F04">
              <w:rPr>
                <w:i/>
                <w:iCs/>
                <w:color w:val="A5A5A5" w:themeColor="accent3"/>
                <w:sz w:val="20"/>
                <w:szCs w:val="20"/>
              </w:rPr>
              <w:t>,</w:t>
            </w: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 afhankelijk van afspraken met </w:t>
            </w:r>
            <w:r w:rsidR="008F0763" w:rsidRPr="04669761">
              <w:rPr>
                <w:i/>
                <w:iCs/>
                <w:color w:val="A5A5A5" w:themeColor="accent3"/>
                <w:sz w:val="20"/>
                <w:szCs w:val="20"/>
              </w:rPr>
              <w:t>samenwerkings</w:t>
            </w:r>
            <w:r w:rsidR="008F0763">
              <w:rPr>
                <w:i/>
                <w:iCs/>
                <w:color w:val="A5A5A5" w:themeColor="accent3"/>
                <w:sz w:val="20"/>
                <w:szCs w:val="20"/>
              </w:rPr>
              <w:t>p</w:t>
            </w:r>
            <w:r w:rsidR="008F0763" w:rsidRPr="04669761">
              <w:rPr>
                <w:i/>
                <w:iCs/>
                <w:color w:val="A5A5A5" w:themeColor="accent3"/>
                <w:sz w:val="20"/>
                <w:szCs w:val="20"/>
              </w:rPr>
              <w:t>artners</w:t>
            </w: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 en/of subsidieverstrekkers</w:t>
            </w:r>
            <w:r w:rsidR="002E3F04">
              <w:rPr>
                <w:i/>
                <w:iCs/>
                <w:color w:val="A5A5A5" w:themeColor="accent3"/>
                <w:sz w:val="20"/>
                <w:szCs w:val="20"/>
              </w:rPr>
              <w:t xml:space="preserve">, </w:t>
            </w:r>
            <w:r w:rsidR="002E3F04" w:rsidRPr="04669761">
              <w:rPr>
                <w:i/>
                <w:iCs/>
                <w:color w:val="A5A5A5" w:themeColor="accent3"/>
                <w:sz w:val="20"/>
                <w:szCs w:val="20"/>
              </w:rPr>
              <w:t>afwijken</w:t>
            </w: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>.</w:t>
            </w:r>
          </w:p>
        </w:tc>
        <w:tc>
          <w:tcPr>
            <w:tcW w:w="4970" w:type="dxa"/>
            <w:gridSpan w:val="7"/>
          </w:tcPr>
          <w:p w14:paraId="04DAA8E4" w14:textId="77777777" w:rsidR="00D428C8" w:rsidRPr="00D428C8" w:rsidRDefault="00D428C8" w:rsidP="00B57B2D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D428C8">
              <w:rPr>
                <w:sz w:val="20"/>
                <w:szCs w:val="20"/>
              </w:rPr>
              <w:t>Vink aan wat van toepassing is:</w:t>
            </w:r>
          </w:p>
          <w:p w14:paraId="538DE0C2" w14:textId="56425E85" w:rsidR="00D428C8" w:rsidRPr="001F6E8E" w:rsidRDefault="00D428C8" w:rsidP="00B57B2D">
            <w:pPr>
              <w:pStyle w:val="Lijstalinea"/>
              <w:numPr>
                <w:ilvl w:val="0"/>
                <w:numId w:val="22"/>
              </w:numPr>
              <w:spacing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F6E8E">
              <w:rPr>
                <w:sz w:val="20"/>
                <w:szCs w:val="20"/>
              </w:rPr>
              <w:t>Minimaal 10 jaar na afronding van het onderzoek.</w:t>
            </w:r>
          </w:p>
          <w:p w14:paraId="04F45995" w14:textId="2E66EF21" w:rsidR="00D428C8" w:rsidRPr="001F6E8E" w:rsidRDefault="00D428C8" w:rsidP="00B57B2D">
            <w:pPr>
              <w:pStyle w:val="Lijstalinea"/>
              <w:numPr>
                <w:ilvl w:val="0"/>
                <w:numId w:val="22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F6E8E">
              <w:rPr>
                <w:sz w:val="20"/>
                <w:szCs w:val="20"/>
              </w:rPr>
              <w:t>Minimaal 15 jaar na afronding van het onderzoek (WMO plichtig).</w:t>
            </w:r>
          </w:p>
          <w:p w14:paraId="2D1D5A35" w14:textId="39052594" w:rsidR="00D428C8" w:rsidRPr="001F6E8E" w:rsidRDefault="00D428C8" w:rsidP="00B57B2D">
            <w:pPr>
              <w:pStyle w:val="Lijstalinea"/>
              <w:numPr>
                <w:ilvl w:val="0"/>
                <w:numId w:val="22"/>
              </w:numPr>
              <w:spacing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1F6E8E">
              <w:rPr>
                <w:sz w:val="20"/>
                <w:szCs w:val="20"/>
              </w:rPr>
              <w:t xml:space="preserve">Anders, namelijk... </w:t>
            </w:r>
            <w:r w:rsidR="00A53296" w:rsidRPr="00965F68">
              <w:rPr>
                <w:i/>
                <w:iCs/>
                <w:sz w:val="20"/>
                <w:szCs w:val="20"/>
              </w:rPr>
              <w:t>(licht toe)</w:t>
            </w:r>
          </w:p>
          <w:p w14:paraId="46EB90C6" w14:textId="77777777" w:rsidR="00BA51F7" w:rsidRPr="00173EED" w:rsidRDefault="00BA51F7" w:rsidP="003E447E">
            <w:pPr>
              <w:spacing w:before="60" w:after="60" w:line="240" w:lineRule="auto"/>
              <w:jc w:val="left"/>
              <w:rPr>
                <w:b/>
                <w:bCs/>
                <w:i/>
                <w:iCs/>
              </w:rPr>
            </w:pPr>
          </w:p>
        </w:tc>
      </w:tr>
      <w:tr w:rsidR="00CA6FC4" w:rsidRPr="00173EED" w14:paraId="6085EF87" w14:textId="77777777" w:rsidTr="00BD0C44">
        <w:tc>
          <w:tcPr>
            <w:tcW w:w="710" w:type="dxa"/>
            <w:tcBorders>
              <w:top w:val="nil"/>
              <w:right w:val="nil"/>
            </w:tcBorders>
          </w:tcPr>
          <w:p w14:paraId="7EA2BBA2" w14:textId="77777777" w:rsidR="00CA6FC4" w:rsidRPr="00173EED" w:rsidRDefault="00CA6FC4" w:rsidP="00124F77">
            <w:pPr>
              <w:spacing w:before="60" w:after="60"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</w:tcBorders>
          </w:tcPr>
          <w:p w14:paraId="4405377A" w14:textId="77777777" w:rsidR="00CA6FC4" w:rsidRPr="00173EED" w:rsidRDefault="00CA6FC4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Toelichting: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</w:tcBorders>
          </w:tcPr>
          <w:p w14:paraId="172E2674" w14:textId="7F5EF96A" w:rsidR="0009580F" w:rsidRPr="009C5531" w:rsidRDefault="00CA6FC4" w:rsidP="00B57B2D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Toelichting ‘Anders, namelijk…’</w:t>
            </w:r>
          </w:p>
        </w:tc>
      </w:tr>
      <w:tr w:rsidR="00BA51F7" w:rsidRPr="00173EED" w14:paraId="3FA11690" w14:textId="77777777" w:rsidTr="00BD0C44">
        <w:tc>
          <w:tcPr>
            <w:tcW w:w="710" w:type="dxa"/>
            <w:tcBorders>
              <w:right w:val="nil"/>
            </w:tcBorders>
          </w:tcPr>
          <w:p w14:paraId="4EF21422" w14:textId="77777777" w:rsidR="00BA51F7" w:rsidRPr="00173EED" w:rsidRDefault="00BA51F7" w:rsidP="00BA51F7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</w:tcBorders>
          </w:tcPr>
          <w:p w14:paraId="37FB4D58" w14:textId="651F5110" w:rsidR="00BA51F7" w:rsidRPr="00173EED" w:rsidRDefault="00D428C8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D428C8">
              <w:rPr>
                <w:sz w:val="20"/>
                <w:szCs w:val="20"/>
              </w:rPr>
              <w:t>Waar worden de data gearchiveerd na afloop van het onderzoek?</w:t>
            </w:r>
          </w:p>
        </w:tc>
        <w:tc>
          <w:tcPr>
            <w:tcW w:w="4970" w:type="dxa"/>
            <w:gridSpan w:val="7"/>
          </w:tcPr>
          <w:p w14:paraId="27876A35" w14:textId="77777777" w:rsidR="0018182C" w:rsidRPr="00CE34A0" w:rsidRDefault="0018182C" w:rsidP="00CE34A0">
            <w:pPr>
              <w:spacing w:before="60" w:line="240" w:lineRule="auto"/>
              <w:jc w:val="left"/>
              <w:rPr>
                <w:sz w:val="20"/>
                <w:szCs w:val="20"/>
              </w:rPr>
            </w:pPr>
            <w:r w:rsidRPr="00CE34A0">
              <w:rPr>
                <w:sz w:val="20"/>
                <w:szCs w:val="20"/>
              </w:rPr>
              <w:t>Vink aan wat van toepassing is:</w:t>
            </w:r>
          </w:p>
          <w:p w14:paraId="11024BBF" w14:textId="092A1C69" w:rsidR="0018182C" w:rsidRPr="0018182C" w:rsidRDefault="0018182C" w:rsidP="00211092">
            <w:pPr>
              <w:pStyle w:val="Lijstalinea"/>
              <w:numPr>
                <w:ilvl w:val="0"/>
                <w:numId w:val="22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8182C">
              <w:rPr>
                <w:sz w:val="20"/>
                <w:szCs w:val="20"/>
              </w:rPr>
              <w:t>Op de archiefvoorzieningen van de eigen instelling.</w:t>
            </w:r>
          </w:p>
          <w:p w14:paraId="3ED2FF83" w14:textId="19494FAD" w:rsidR="00BA51F7" w:rsidRPr="0018182C" w:rsidRDefault="0018182C" w:rsidP="00211092">
            <w:pPr>
              <w:pStyle w:val="Lijstalinea"/>
              <w:numPr>
                <w:ilvl w:val="0"/>
                <w:numId w:val="22"/>
              </w:numPr>
              <w:spacing w:after="60" w:line="240" w:lineRule="auto"/>
              <w:ind w:left="601" w:hanging="357"/>
              <w:contextualSpacing w:val="0"/>
              <w:jc w:val="left"/>
              <w:rPr>
                <w:b/>
                <w:bCs/>
                <w:i/>
                <w:iCs/>
              </w:rPr>
            </w:pPr>
            <w:r w:rsidRPr="0018182C">
              <w:rPr>
                <w:sz w:val="20"/>
                <w:szCs w:val="20"/>
              </w:rPr>
              <w:t>Anders, namelijk...</w:t>
            </w:r>
            <w:r w:rsidRPr="0018182C">
              <w:rPr>
                <w:b/>
                <w:bCs/>
                <w:i/>
                <w:iCs/>
              </w:rPr>
              <w:t xml:space="preserve"> </w:t>
            </w:r>
            <w:r w:rsidR="00A53296" w:rsidRPr="00965F68">
              <w:rPr>
                <w:i/>
                <w:iCs/>
                <w:sz w:val="20"/>
                <w:szCs w:val="20"/>
              </w:rPr>
              <w:t>(licht toe)</w:t>
            </w:r>
          </w:p>
        </w:tc>
      </w:tr>
      <w:tr w:rsidR="00CA6FC4" w:rsidRPr="00173EED" w14:paraId="35F0CC5B" w14:textId="77777777" w:rsidTr="00BD0C44">
        <w:tc>
          <w:tcPr>
            <w:tcW w:w="710" w:type="dxa"/>
            <w:tcBorders>
              <w:top w:val="nil"/>
              <w:right w:val="nil"/>
            </w:tcBorders>
          </w:tcPr>
          <w:p w14:paraId="100B342F" w14:textId="77777777" w:rsidR="00CA6FC4" w:rsidRPr="00173EED" w:rsidRDefault="00CA6FC4" w:rsidP="00B57B2D">
            <w:pPr>
              <w:spacing w:before="60" w:after="60"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</w:tcBorders>
          </w:tcPr>
          <w:p w14:paraId="18DDB06A" w14:textId="77777777" w:rsidR="00CA6FC4" w:rsidRPr="00173EED" w:rsidRDefault="00CA6FC4" w:rsidP="00B57B2D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Toelichting: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</w:tcBorders>
          </w:tcPr>
          <w:p w14:paraId="0BC594F9" w14:textId="61F7E9E7" w:rsidR="00D715B9" w:rsidRPr="00A36BFE" w:rsidRDefault="00CA6FC4" w:rsidP="00B57B2D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Toelichting ‘Anders, namelijk…’</w:t>
            </w:r>
          </w:p>
        </w:tc>
      </w:tr>
      <w:tr w:rsidR="00411F02" w:rsidRPr="00411F02" w14:paraId="5525AD89" w14:textId="77777777" w:rsidTr="00BD0C44">
        <w:tc>
          <w:tcPr>
            <w:tcW w:w="710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668EAC"/>
          </w:tcPr>
          <w:p w14:paraId="5480F533" w14:textId="77777777" w:rsidR="007514B5" w:rsidRPr="00411F02" w:rsidRDefault="007514B5" w:rsidP="00124F77">
            <w:pPr>
              <w:pStyle w:val="Kop3"/>
              <w:spacing w:before="60" w:after="60" w:line="240" w:lineRule="auto"/>
              <w:jc w:val="left"/>
              <w:rPr>
                <w:rStyle w:val="Subtielebenadrukking"/>
                <w:i w:val="0"/>
                <w:iCs w:val="0"/>
                <w:color w:val="FFFFFF" w:themeColor="background1"/>
                <w:sz w:val="22"/>
                <w:szCs w:val="28"/>
              </w:rPr>
            </w:pPr>
          </w:p>
        </w:tc>
        <w:tc>
          <w:tcPr>
            <w:tcW w:w="8367" w:type="dxa"/>
            <w:gridSpan w:val="10"/>
            <w:tcBorders>
              <w:left w:val="nil"/>
              <w:bottom w:val="single" w:sz="4" w:space="0" w:color="808080" w:themeColor="background1" w:themeShade="80"/>
            </w:tcBorders>
            <w:shd w:val="clear" w:color="auto" w:fill="668EAC"/>
          </w:tcPr>
          <w:p w14:paraId="724B7DCA" w14:textId="77777777" w:rsidR="007514B5" w:rsidRPr="00411F02" w:rsidRDefault="007514B5" w:rsidP="00124F77">
            <w:pPr>
              <w:pStyle w:val="Kop3"/>
              <w:spacing w:before="60" w:after="60" w:line="240" w:lineRule="auto"/>
              <w:jc w:val="left"/>
              <w:rPr>
                <w:bCs/>
                <w:i/>
                <w:iCs/>
                <w:color w:val="FFFFFF" w:themeColor="background1"/>
                <w:sz w:val="22"/>
                <w:szCs w:val="28"/>
              </w:rPr>
            </w:pPr>
            <w:r w:rsidRPr="00411F02">
              <w:rPr>
                <w:bCs/>
                <w:i/>
                <w:iCs/>
                <w:color w:val="FFFFFF" w:themeColor="background1"/>
                <w:sz w:val="22"/>
                <w:szCs w:val="28"/>
              </w:rPr>
              <w:t>Data beschikbaar stellen voor hergebruik (data publicatie)</w:t>
            </w:r>
          </w:p>
        </w:tc>
      </w:tr>
      <w:tr w:rsidR="00BA51F7" w:rsidRPr="00772A44" w14:paraId="76F21C94" w14:textId="77777777" w:rsidTr="00BD0C44">
        <w:tc>
          <w:tcPr>
            <w:tcW w:w="710" w:type="dxa"/>
            <w:tcBorders>
              <w:bottom w:val="nil"/>
              <w:right w:val="nil"/>
            </w:tcBorders>
          </w:tcPr>
          <w:p w14:paraId="0435B872" w14:textId="77777777" w:rsidR="00BA51F7" w:rsidRPr="00772A44" w:rsidRDefault="00BA51F7" w:rsidP="00BA51F7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A6A6A6" w:themeColor="background1" w:themeShade="A6"/>
            </w:tcBorders>
          </w:tcPr>
          <w:p w14:paraId="1B9CBF41" w14:textId="77777777" w:rsidR="00BA51F7" w:rsidRDefault="00772A44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772A44">
              <w:rPr>
                <w:sz w:val="20"/>
                <w:szCs w:val="20"/>
              </w:rPr>
              <w:t>Zijn (een deel van) de verzamelde data geschikt voor hergebruik in toekomstig onderzoek?</w:t>
            </w:r>
          </w:p>
          <w:p w14:paraId="1BF1AB62" w14:textId="543CC369" w:rsidR="00A4410F" w:rsidRPr="00772A44" w:rsidRDefault="00CB0049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A5A5A5" w:themeColor="accent3"/>
                <w:sz w:val="20"/>
                <w:szCs w:val="20"/>
              </w:rPr>
              <w:t xml:space="preserve">NWO en </w:t>
            </w:r>
            <w:proofErr w:type="spellStart"/>
            <w:r>
              <w:rPr>
                <w:i/>
                <w:iCs/>
                <w:color w:val="A5A5A5" w:themeColor="accent3"/>
                <w:sz w:val="20"/>
                <w:szCs w:val="20"/>
              </w:rPr>
              <w:t>ZonMw</w:t>
            </w:r>
            <w:proofErr w:type="spellEnd"/>
            <w:r>
              <w:rPr>
                <w:i/>
                <w:iCs/>
                <w:color w:val="A5A5A5" w:themeColor="accent3"/>
                <w:sz w:val="20"/>
                <w:szCs w:val="20"/>
              </w:rPr>
              <w:t xml:space="preserve"> </w:t>
            </w:r>
            <w:r w:rsidR="00A4410F" w:rsidRPr="001B2789">
              <w:rPr>
                <w:i/>
                <w:iCs/>
                <w:color w:val="A5A5A5" w:themeColor="accent3"/>
                <w:sz w:val="20"/>
                <w:szCs w:val="20"/>
              </w:rPr>
              <w:t>eis</w:t>
            </w:r>
            <w:r w:rsidR="001B2789" w:rsidRPr="001B2789">
              <w:rPr>
                <w:i/>
                <w:iCs/>
                <w:color w:val="A5A5A5" w:themeColor="accent3"/>
                <w:sz w:val="20"/>
                <w:szCs w:val="20"/>
              </w:rPr>
              <w:t xml:space="preserve">en </w:t>
            </w:r>
            <w:r w:rsidR="00A4410F" w:rsidRPr="001B2789">
              <w:rPr>
                <w:i/>
                <w:iCs/>
                <w:color w:val="A5A5A5" w:themeColor="accent3"/>
                <w:sz w:val="20"/>
                <w:szCs w:val="20"/>
              </w:rPr>
              <w:t>dat tenminste de data die onderliggend zijn aan wetenschappelijke publicaties beschikbaar worden gemaakt op het moment van publicatie, tenzij er gegronde redenen zijn om dat niet te doen.</w:t>
            </w:r>
          </w:p>
        </w:tc>
        <w:tc>
          <w:tcPr>
            <w:tcW w:w="4970" w:type="dxa"/>
            <w:gridSpan w:val="7"/>
            <w:tcBorders>
              <w:bottom w:val="single" w:sz="4" w:space="0" w:color="A6A6A6" w:themeColor="background1" w:themeShade="A6"/>
            </w:tcBorders>
          </w:tcPr>
          <w:p w14:paraId="658C2774" w14:textId="77777777" w:rsidR="00772A44" w:rsidRPr="00772A44" w:rsidRDefault="00772A44" w:rsidP="00B57B2D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772A44">
              <w:rPr>
                <w:sz w:val="20"/>
                <w:szCs w:val="20"/>
              </w:rPr>
              <w:t>Vink aan wat van toepassing is:</w:t>
            </w:r>
          </w:p>
          <w:p w14:paraId="4CD26ED9" w14:textId="3E6DA92F" w:rsidR="00772A44" w:rsidRPr="00772A44" w:rsidRDefault="00772A44" w:rsidP="00B57B2D">
            <w:pPr>
              <w:pStyle w:val="Lijstalinea"/>
              <w:numPr>
                <w:ilvl w:val="0"/>
                <w:numId w:val="22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4669761">
              <w:rPr>
                <w:sz w:val="20"/>
                <w:szCs w:val="20"/>
              </w:rPr>
              <w:t>Alle data worden gepubliceerd in een repository</w:t>
            </w:r>
            <w:r w:rsidR="00E9558D" w:rsidRPr="04669761">
              <w:rPr>
                <w:sz w:val="20"/>
                <w:szCs w:val="20"/>
              </w:rPr>
              <w:t xml:space="preserve"> </w:t>
            </w:r>
            <w:r w:rsidR="00E9558D" w:rsidRPr="04669761">
              <w:rPr>
                <w:i/>
                <w:iCs/>
                <w:sz w:val="20"/>
                <w:szCs w:val="20"/>
              </w:rPr>
              <w:t xml:space="preserve">(ga door naar </w:t>
            </w:r>
            <w:r w:rsidR="00E9558D" w:rsidRPr="04669761">
              <w:rPr>
                <w:i/>
                <w:iCs/>
                <w:sz w:val="20"/>
                <w:szCs w:val="20"/>
                <w:u w:val="single"/>
              </w:rPr>
              <w:t>vraag 4.4</w:t>
            </w:r>
            <w:r w:rsidR="00E9558D" w:rsidRPr="04669761">
              <w:rPr>
                <w:i/>
                <w:iCs/>
                <w:sz w:val="20"/>
                <w:szCs w:val="20"/>
              </w:rPr>
              <w:t>)</w:t>
            </w:r>
            <w:r w:rsidR="00E9558D" w:rsidRPr="04669761">
              <w:rPr>
                <w:sz w:val="20"/>
                <w:szCs w:val="20"/>
              </w:rPr>
              <w:t>.</w:t>
            </w:r>
          </w:p>
          <w:p w14:paraId="3FF34F47" w14:textId="7A71A5ED" w:rsidR="00772A44" w:rsidRPr="00772A44" w:rsidRDefault="00772A44" w:rsidP="00B57B2D">
            <w:pPr>
              <w:pStyle w:val="Lijstalinea"/>
              <w:numPr>
                <w:ilvl w:val="0"/>
                <w:numId w:val="22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772A44">
              <w:rPr>
                <w:sz w:val="20"/>
                <w:szCs w:val="20"/>
              </w:rPr>
              <w:t xml:space="preserve">Alleen een deel van de data zal worden gepubliceerd </w:t>
            </w:r>
            <w:r w:rsidR="00B86562" w:rsidRPr="004553FE">
              <w:rPr>
                <w:i/>
                <w:iCs/>
                <w:sz w:val="20"/>
                <w:szCs w:val="20"/>
              </w:rPr>
              <w:t xml:space="preserve">(licht toe en </w:t>
            </w:r>
            <w:r w:rsidR="00B86562" w:rsidRPr="00DF3ABD">
              <w:rPr>
                <w:i/>
                <w:iCs/>
                <w:sz w:val="20"/>
                <w:szCs w:val="20"/>
              </w:rPr>
              <w:t xml:space="preserve">ga door naar </w:t>
            </w:r>
            <w:r w:rsidR="00B86562" w:rsidRPr="003E7D61">
              <w:rPr>
                <w:i/>
                <w:iCs/>
                <w:sz w:val="20"/>
                <w:szCs w:val="20"/>
                <w:u w:val="single"/>
              </w:rPr>
              <w:t>vraag 4.4</w:t>
            </w:r>
            <w:r w:rsidR="00B86562" w:rsidRPr="004553FE">
              <w:rPr>
                <w:i/>
                <w:iCs/>
                <w:sz w:val="20"/>
                <w:szCs w:val="20"/>
              </w:rPr>
              <w:t>)</w:t>
            </w:r>
            <w:r w:rsidR="00B86562" w:rsidRPr="004553FE">
              <w:rPr>
                <w:sz w:val="20"/>
                <w:szCs w:val="20"/>
              </w:rPr>
              <w:t>.</w:t>
            </w:r>
          </w:p>
          <w:p w14:paraId="66CE8938" w14:textId="2DBBF8D0" w:rsidR="004553FE" w:rsidRDefault="00772A44" w:rsidP="00B57B2D">
            <w:pPr>
              <w:pStyle w:val="Lijstalinea"/>
              <w:numPr>
                <w:ilvl w:val="0"/>
                <w:numId w:val="22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772A44">
              <w:rPr>
                <w:sz w:val="20"/>
                <w:szCs w:val="20"/>
              </w:rPr>
              <w:t xml:space="preserve">Alleen datadocumentatie en/of metadata </w:t>
            </w:r>
            <w:r w:rsidR="0066577A">
              <w:rPr>
                <w:sz w:val="20"/>
                <w:szCs w:val="20"/>
              </w:rPr>
              <w:t>zullen</w:t>
            </w:r>
            <w:r w:rsidRPr="00772A44">
              <w:rPr>
                <w:sz w:val="20"/>
                <w:szCs w:val="20"/>
              </w:rPr>
              <w:t xml:space="preserve"> worden gepubliceerd in een repository </w:t>
            </w:r>
            <w:r w:rsidR="003C5A08" w:rsidRPr="004553FE">
              <w:rPr>
                <w:i/>
                <w:iCs/>
                <w:sz w:val="20"/>
                <w:szCs w:val="20"/>
              </w:rPr>
              <w:t>(licht toe</w:t>
            </w:r>
            <w:r w:rsidR="00B86562" w:rsidRPr="004553FE">
              <w:rPr>
                <w:i/>
                <w:iCs/>
                <w:sz w:val="20"/>
                <w:szCs w:val="20"/>
              </w:rPr>
              <w:t xml:space="preserve"> en </w:t>
            </w:r>
            <w:r w:rsidR="00B86562" w:rsidRPr="00DF3ABD">
              <w:rPr>
                <w:i/>
                <w:iCs/>
                <w:sz w:val="20"/>
                <w:szCs w:val="20"/>
              </w:rPr>
              <w:t xml:space="preserve">ga door naar </w:t>
            </w:r>
            <w:r w:rsidR="00B86562" w:rsidRPr="003E7D61">
              <w:rPr>
                <w:i/>
                <w:iCs/>
                <w:sz w:val="20"/>
                <w:szCs w:val="20"/>
                <w:u w:val="single"/>
              </w:rPr>
              <w:t>vraag 4.4</w:t>
            </w:r>
            <w:r w:rsidR="003C5A08" w:rsidRPr="004553FE">
              <w:rPr>
                <w:i/>
                <w:iCs/>
                <w:sz w:val="20"/>
                <w:szCs w:val="20"/>
              </w:rPr>
              <w:t>)</w:t>
            </w:r>
            <w:r w:rsidR="005C52C7" w:rsidRPr="004553FE">
              <w:rPr>
                <w:sz w:val="20"/>
                <w:szCs w:val="20"/>
              </w:rPr>
              <w:t>.</w:t>
            </w:r>
          </w:p>
          <w:p w14:paraId="35EB3BCB" w14:textId="0563BF38" w:rsidR="00772A44" w:rsidRPr="00772A44" w:rsidRDefault="00181524" w:rsidP="00B57B2D">
            <w:pPr>
              <w:pStyle w:val="Lijstalinea"/>
              <w:numPr>
                <w:ilvl w:val="0"/>
                <w:numId w:val="22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data worden </w:t>
            </w:r>
            <w:r w:rsidR="0066577A">
              <w:rPr>
                <w:sz w:val="20"/>
                <w:szCs w:val="20"/>
              </w:rPr>
              <w:t>binnen de eigen instelling</w:t>
            </w:r>
            <w:r w:rsidR="00772A44" w:rsidRPr="04669761">
              <w:rPr>
                <w:sz w:val="20"/>
                <w:szCs w:val="20"/>
              </w:rPr>
              <w:t xml:space="preserve"> hergebruik</w:t>
            </w:r>
            <w:r>
              <w:rPr>
                <w:sz w:val="20"/>
                <w:szCs w:val="20"/>
              </w:rPr>
              <w:t>t</w:t>
            </w:r>
            <w:r w:rsidR="00772A44" w:rsidRPr="04669761">
              <w:rPr>
                <w:sz w:val="20"/>
                <w:szCs w:val="20"/>
              </w:rPr>
              <w:t>, maar de data z</w:t>
            </w:r>
            <w:r>
              <w:rPr>
                <w:sz w:val="20"/>
                <w:szCs w:val="20"/>
              </w:rPr>
              <w:t>u</w:t>
            </w:r>
            <w:r w:rsidR="00772A44" w:rsidRPr="04669761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len</w:t>
            </w:r>
            <w:r w:rsidR="00772A44" w:rsidRPr="04669761">
              <w:rPr>
                <w:sz w:val="20"/>
                <w:szCs w:val="20"/>
              </w:rPr>
              <w:t xml:space="preserve"> niet gepubliceerd worden</w:t>
            </w:r>
            <w:r w:rsidR="009C7777" w:rsidRPr="04669761">
              <w:rPr>
                <w:sz w:val="20"/>
                <w:szCs w:val="20"/>
              </w:rPr>
              <w:t xml:space="preserve"> </w:t>
            </w:r>
            <w:r w:rsidR="009C7777" w:rsidRPr="04669761">
              <w:rPr>
                <w:i/>
                <w:iCs/>
                <w:sz w:val="20"/>
                <w:szCs w:val="20"/>
              </w:rPr>
              <w:t xml:space="preserve">(licht toe en ga door naar </w:t>
            </w:r>
            <w:r w:rsidR="00DF3ABD" w:rsidRPr="04669761">
              <w:rPr>
                <w:i/>
                <w:iCs/>
                <w:sz w:val="20"/>
                <w:szCs w:val="20"/>
                <w:u w:val="single"/>
              </w:rPr>
              <w:t>vraag 5.1</w:t>
            </w:r>
            <w:r w:rsidR="009C7777" w:rsidRPr="04669761">
              <w:rPr>
                <w:i/>
                <w:iCs/>
                <w:sz w:val="20"/>
                <w:szCs w:val="20"/>
              </w:rPr>
              <w:t>)</w:t>
            </w:r>
            <w:r w:rsidR="009C7777" w:rsidRPr="04669761">
              <w:rPr>
                <w:sz w:val="20"/>
                <w:szCs w:val="20"/>
              </w:rPr>
              <w:t>.</w:t>
            </w:r>
          </w:p>
          <w:p w14:paraId="1C61B470" w14:textId="32B6958E" w:rsidR="00772A44" w:rsidRPr="00772A44" w:rsidRDefault="00772A44" w:rsidP="00B57B2D">
            <w:pPr>
              <w:pStyle w:val="Lijstalinea"/>
              <w:numPr>
                <w:ilvl w:val="0"/>
                <w:numId w:val="22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772A44">
              <w:rPr>
                <w:sz w:val="20"/>
                <w:szCs w:val="20"/>
              </w:rPr>
              <w:lastRenderedPageBreak/>
              <w:t>Geen van de data mogen worden hergebruikt/gepubliceerd</w:t>
            </w:r>
            <w:r w:rsidR="003C5A08">
              <w:rPr>
                <w:sz w:val="20"/>
                <w:szCs w:val="20"/>
              </w:rPr>
              <w:t xml:space="preserve"> </w:t>
            </w:r>
            <w:r w:rsidR="003C5A08" w:rsidRPr="005F2A1C">
              <w:rPr>
                <w:i/>
                <w:iCs/>
                <w:sz w:val="20"/>
                <w:szCs w:val="20"/>
              </w:rPr>
              <w:t>(l</w:t>
            </w:r>
            <w:r w:rsidRPr="00772A44">
              <w:rPr>
                <w:i/>
                <w:iCs/>
                <w:sz w:val="20"/>
                <w:szCs w:val="20"/>
              </w:rPr>
              <w:t xml:space="preserve">icht toe en ga door naar </w:t>
            </w:r>
            <w:r w:rsidR="007F0C92" w:rsidRPr="003E7D61">
              <w:rPr>
                <w:i/>
                <w:iCs/>
                <w:sz w:val="20"/>
                <w:szCs w:val="20"/>
                <w:u w:val="single"/>
              </w:rPr>
              <w:t>vraag 5.1</w:t>
            </w:r>
            <w:r w:rsidR="003C5A08" w:rsidRPr="005F2A1C">
              <w:rPr>
                <w:i/>
                <w:iCs/>
                <w:sz w:val="20"/>
                <w:szCs w:val="20"/>
              </w:rPr>
              <w:t>)</w:t>
            </w:r>
            <w:r w:rsidR="003C5A08">
              <w:rPr>
                <w:sz w:val="20"/>
                <w:szCs w:val="20"/>
              </w:rPr>
              <w:t>.</w:t>
            </w:r>
          </w:p>
          <w:p w14:paraId="21488A66" w14:textId="0EBAEE59" w:rsidR="00BA51F7" w:rsidRPr="0096360A" w:rsidRDefault="00772A44" w:rsidP="00EC42F4">
            <w:pPr>
              <w:pStyle w:val="Lijstalinea"/>
              <w:numPr>
                <w:ilvl w:val="0"/>
                <w:numId w:val="22"/>
              </w:numPr>
              <w:spacing w:before="60" w:after="12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772A44">
              <w:rPr>
                <w:sz w:val="20"/>
                <w:szCs w:val="20"/>
              </w:rPr>
              <w:t>Anders, namelijk...</w:t>
            </w:r>
            <w:r w:rsidR="009C7777" w:rsidRPr="003C5A08">
              <w:rPr>
                <w:sz w:val="20"/>
                <w:szCs w:val="20"/>
              </w:rPr>
              <w:t xml:space="preserve"> </w:t>
            </w:r>
            <w:r w:rsidR="009C7777" w:rsidRPr="00F4000F">
              <w:rPr>
                <w:i/>
                <w:iCs/>
                <w:sz w:val="20"/>
                <w:szCs w:val="20"/>
              </w:rPr>
              <w:t>(licht toe)</w:t>
            </w:r>
          </w:p>
        </w:tc>
      </w:tr>
      <w:tr w:rsidR="00CA6FC4" w:rsidRPr="00173EED" w14:paraId="13A6E192" w14:textId="77777777" w:rsidTr="00BD0C44">
        <w:tc>
          <w:tcPr>
            <w:tcW w:w="710" w:type="dxa"/>
            <w:tcBorders>
              <w:top w:val="nil"/>
              <w:bottom w:val="single" w:sz="4" w:space="0" w:color="808080" w:themeColor="background1" w:themeShade="80"/>
              <w:right w:val="nil"/>
            </w:tcBorders>
          </w:tcPr>
          <w:p w14:paraId="7E8A17C1" w14:textId="77777777" w:rsidR="00CA6FC4" w:rsidRPr="00173EED" w:rsidRDefault="00CA6FC4" w:rsidP="00124F77">
            <w:pPr>
              <w:spacing w:before="60" w:after="60"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808080" w:themeColor="background1" w:themeShade="80"/>
            </w:tcBorders>
          </w:tcPr>
          <w:p w14:paraId="12BE3A0E" w14:textId="77777777" w:rsidR="00CA6FC4" w:rsidRPr="00173EED" w:rsidRDefault="00CA6FC4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Toelichting: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</w:tcPr>
          <w:p w14:paraId="26C5F724" w14:textId="57B2CF90" w:rsidR="00D715B9" w:rsidRPr="00FA29E3" w:rsidRDefault="00FA29E3" w:rsidP="00B57B2D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Licht toe wanneer data alleen deels of helemaal niet gepubliceerd worden </w:t>
            </w:r>
            <w:r w:rsidR="007B672F">
              <w:rPr>
                <w:i/>
                <w:iCs/>
                <w:color w:val="A5A5A5" w:themeColor="accent3"/>
                <w:sz w:val="20"/>
                <w:szCs w:val="20"/>
              </w:rPr>
              <w:t xml:space="preserve">en </w:t>
            </w: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wat </w:t>
            </w:r>
            <w:r w:rsidR="006A21C7" w:rsidRPr="04669761">
              <w:rPr>
                <w:i/>
                <w:iCs/>
                <w:color w:val="A5A5A5" w:themeColor="accent3"/>
                <w:sz w:val="20"/>
                <w:szCs w:val="20"/>
              </w:rPr>
              <w:t>hier</w:t>
            </w:r>
            <w:r w:rsidR="002E3F04">
              <w:rPr>
                <w:i/>
                <w:iCs/>
                <w:color w:val="A5A5A5" w:themeColor="accent3"/>
                <w:sz w:val="20"/>
                <w:szCs w:val="20"/>
              </w:rPr>
              <w:t>voor</w:t>
            </w:r>
            <w:r w:rsidR="006A21C7"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 de reden is. Redenen om niet te publiceren kunnen </w:t>
            </w:r>
            <w:r w:rsidR="006301EE"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o.a. </w:t>
            </w:r>
            <w:r w:rsidR="006A21C7" w:rsidRPr="04669761">
              <w:rPr>
                <w:i/>
                <w:iCs/>
                <w:color w:val="A5A5A5" w:themeColor="accent3"/>
                <w:sz w:val="20"/>
                <w:szCs w:val="20"/>
              </w:rPr>
              <w:t>zijn: AVG-technisch niet mogelijk, nationale veiligheid, bedrijfsgevoelige informatie en/of IP-rechten.</w:t>
            </w:r>
          </w:p>
        </w:tc>
      </w:tr>
      <w:tr w:rsidR="00686E13" w:rsidRPr="006127D9" w14:paraId="79AB1336" w14:textId="77777777" w:rsidTr="00BD0C44">
        <w:tc>
          <w:tcPr>
            <w:tcW w:w="710" w:type="dxa"/>
            <w:tcBorders>
              <w:bottom w:val="nil"/>
              <w:right w:val="nil"/>
            </w:tcBorders>
          </w:tcPr>
          <w:p w14:paraId="66C74DEC" w14:textId="77777777" w:rsidR="00686E13" w:rsidRPr="00173EED" w:rsidRDefault="00686E13" w:rsidP="00BA51F7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A6A6A6" w:themeColor="background1" w:themeShade="A6"/>
            </w:tcBorders>
          </w:tcPr>
          <w:p w14:paraId="7F49655D" w14:textId="77777777" w:rsidR="00686E13" w:rsidRDefault="00CA6FC4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CA6FC4">
              <w:rPr>
                <w:sz w:val="20"/>
                <w:szCs w:val="20"/>
              </w:rPr>
              <w:t>In welke repository worden de (meta)data gepubliceerd?</w:t>
            </w:r>
          </w:p>
          <w:p w14:paraId="07053200" w14:textId="72AD6AF5" w:rsidR="00436603" w:rsidRPr="00173EED" w:rsidRDefault="00436603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 xml:space="preserve">Vraag </w:t>
            </w:r>
            <w:r w:rsidR="001D2B53">
              <w:rPr>
                <w:i/>
                <w:iCs/>
                <w:color w:val="A5A5A5" w:themeColor="accent3"/>
                <w:sz w:val="20"/>
                <w:szCs w:val="20"/>
              </w:rPr>
              <w:t>de</w:t>
            </w: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 xml:space="preserve"> datasteward om advies voor de juiste locaties en/of repositories.</w:t>
            </w:r>
          </w:p>
        </w:tc>
        <w:tc>
          <w:tcPr>
            <w:tcW w:w="4970" w:type="dxa"/>
            <w:gridSpan w:val="7"/>
            <w:tcBorders>
              <w:bottom w:val="single" w:sz="4" w:space="0" w:color="A6A6A6" w:themeColor="background1" w:themeShade="A6"/>
            </w:tcBorders>
          </w:tcPr>
          <w:p w14:paraId="7FA3C39C" w14:textId="77777777" w:rsidR="00366E80" w:rsidRDefault="00CA6FC4" w:rsidP="006127D9">
            <w:pPr>
              <w:spacing w:before="60" w:line="240" w:lineRule="auto"/>
              <w:jc w:val="left"/>
              <w:rPr>
                <w:sz w:val="20"/>
                <w:szCs w:val="20"/>
              </w:rPr>
            </w:pPr>
            <w:r w:rsidRPr="00CA6FC4">
              <w:rPr>
                <w:sz w:val="20"/>
                <w:szCs w:val="20"/>
              </w:rPr>
              <w:t>Vink aan wat van toepassing is:</w:t>
            </w:r>
          </w:p>
          <w:p w14:paraId="09D5548D" w14:textId="4703FAC1" w:rsidR="00366E80" w:rsidRPr="004A2C5B" w:rsidRDefault="00CA6FC4" w:rsidP="00B57B2D">
            <w:pPr>
              <w:pStyle w:val="Lijstalinea"/>
              <w:numPr>
                <w:ilvl w:val="0"/>
                <w:numId w:val="23"/>
              </w:numPr>
              <w:spacing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4A2C5B">
              <w:rPr>
                <w:sz w:val="20"/>
                <w:szCs w:val="20"/>
              </w:rPr>
              <w:t>Repository van de eigen instelling (</w:t>
            </w:r>
            <w:r w:rsidRPr="004A2C5B">
              <w:rPr>
                <w:color w:val="ED7D31" w:themeColor="accent2"/>
                <w:sz w:val="20"/>
                <w:szCs w:val="20"/>
              </w:rPr>
              <w:t>[instelling kan hier naam eigen repository toevoegen</w:t>
            </w:r>
            <w:r w:rsidR="001F60C5">
              <w:rPr>
                <w:color w:val="ED7D31" w:themeColor="accent2"/>
                <w:sz w:val="20"/>
                <w:szCs w:val="20"/>
              </w:rPr>
              <w:t>, zoals DataverseNL</w:t>
            </w:r>
            <w:r w:rsidRPr="004A2C5B">
              <w:rPr>
                <w:color w:val="ED7D31" w:themeColor="accent2"/>
                <w:sz w:val="20"/>
                <w:szCs w:val="20"/>
              </w:rPr>
              <w:t>]</w:t>
            </w:r>
            <w:r w:rsidRPr="004A2C5B">
              <w:rPr>
                <w:sz w:val="20"/>
                <w:szCs w:val="20"/>
              </w:rPr>
              <w:t>)</w:t>
            </w:r>
          </w:p>
          <w:p w14:paraId="57AC6907" w14:textId="77777777" w:rsidR="00A404E9" w:rsidRPr="00A404E9" w:rsidRDefault="00A404E9" w:rsidP="00B57B2D">
            <w:pPr>
              <w:pStyle w:val="Lijstalinea"/>
              <w:numPr>
                <w:ilvl w:val="0"/>
                <w:numId w:val="23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hyperlink r:id="rId23">
              <w:r w:rsidRPr="49CFA5F4">
                <w:rPr>
                  <w:rStyle w:val="Hyperlink"/>
                  <w:sz w:val="20"/>
                  <w:szCs w:val="20"/>
                  <w:lang w:val="en-US"/>
                </w:rPr>
                <w:t>DANS data stations</w:t>
              </w:r>
            </w:hyperlink>
          </w:p>
          <w:p w14:paraId="1AA10859" w14:textId="77777777" w:rsidR="00A404E9" w:rsidRPr="00A404E9" w:rsidRDefault="00A404E9" w:rsidP="00B57B2D">
            <w:pPr>
              <w:pStyle w:val="Lijstalinea"/>
              <w:numPr>
                <w:ilvl w:val="0"/>
                <w:numId w:val="23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hyperlink r:id="rId24" w:history="1">
              <w:r w:rsidRPr="008F48DE">
                <w:rPr>
                  <w:rStyle w:val="Hyperlink"/>
                  <w:sz w:val="20"/>
                  <w:szCs w:val="20"/>
                  <w:lang w:val="en-US"/>
                </w:rPr>
                <w:t>4TU.ResearchData</w:t>
              </w:r>
            </w:hyperlink>
          </w:p>
          <w:p w14:paraId="3DD72580" w14:textId="5784BF05" w:rsidR="00CA6FC4" w:rsidRPr="004A2C5B" w:rsidRDefault="00CA6FC4" w:rsidP="00B57B2D">
            <w:pPr>
              <w:pStyle w:val="Lijstalinea"/>
              <w:numPr>
                <w:ilvl w:val="0"/>
                <w:numId w:val="23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4A2C5B">
              <w:rPr>
                <w:sz w:val="20"/>
                <w:szCs w:val="20"/>
              </w:rPr>
              <w:t xml:space="preserve">Een geschikte repository moet nog worden geselecteerd </w:t>
            </w:r>
          </w:p>
          <w:p w14:paraId="6D5BE69D" w14:textId="5278D59C" w:rsidR="00686E13" w:rsidRPr="005B284C" w:rsidRDefault="00CA6FC4" w:rsidP="00B57B2D">
            <w:pPr>
              <w:pStyle w:val="Lijstalinea"/>
              <w:numPr>
                <w:ilvl w:val="0"/>
                <w:numId w:val="23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4A2C5B">
              <w:rPr>
                <w:sz w:val="20"/>
                <w:szCs w:val="20"/>
              </w:rPr>
              <w:t>Anders, name</w:t>
            </w:r>
            <w:r w:rsidR="005B284C">
              <w:rPr>
                <w:sz w:val="20"/>
                <w:szCs w:val="20"/>
              </w:rPr>
              <w:t>l</w:t>
            </w:r>
            <w:r w:rsidRPr="004A2C5B">
              <w:rPr>
                <w:sz w:val="20"/>
                <w:szCs w:val="20"/>
              </w:rPr>
              <w:t>i</w:t>
            </w:r>
            <w:r w:rsidR="005B284C">
              <w:rPr>
                <w:sz w:val="20"/>
                <w:szCs w:val="20"/>
              </w:rPr>
              <w:t>j</w:t>
            </w:r>
            <w:r w:rsidRPr="004A2C5B">
              <w:rPr>
                <w:sz w:val="20"/>
                <w:szCs w:val="20"/>
              </w:rPr>
              <w:t>k...</w:t>
            </w:r>
            <w:r w:rsidR="0011697F" w:rsidRPr="00F4000F">
              <w:rPr>
                <w:i/>
                <w:iCs/>
                <w:sz w:val="20"/>
                <w:szCs w:val="20"/>
              </w:rPr>
              <w:t xml:space="preserve"> (licht toe)</w:t>
            </w:r>
          </w:p>
        </w:tc>
      </w:tr>
      <w:tr w:rsidR="00CA6FC4" w:rsidRPr="00A404E9" w14:paraId="16ED9A99" w14:textId="77777777" w:rsidTr="00BD0C44">
        <w:tc>
          <w:tcPr>
            <w:tcW w:w="710" w:type="dxa"/>
            <w:tcBorders>
              <w:top w:val="nil"/>
              <w:bottom w:val="single" w:sz="4" w:space="0" w:color="808080" w:themeColor="background1" w:themeShade="80"/>
              <w:right w:val="nil"/>
            </w:tcBorders>
          </w:tcPr>
          <w:p w14:paraId="16C587B4" w14:textId="77777777" w:rsidR="00CA6FC4" w:rsidRPr="00173EED" w:rsidRDefault="00CA6FC4" w:rsidP="00124F77">
            <w:pPr>
              <w:spacing w:before="60" w:after="60"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808080" w:themeColor="background1" w:themeShade="80"/>
            </w:tcBorders>
          </w:tcPr>
          <w:p w14:paraId="32F3C967" w14:textId="77777777" w:rsidR="00CA6FC4" w:rsidRPr="00173EED" w:rsidRDefault="00CA6FC4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Toelichting: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  <w:bottom w:val="single" w:sz="4" w:space="0" w:color="808080" w:themeColor="background1" w:themeShade="80"/>
            </w:tcBorders>
          </w:tcPr>
          <w:p w14:paraId="4D82330F" w14:textId="7E28A099" w:rsidR="00D715B9" w:rsidRPr="00F6031C" w:rsidRDefault="001D2B53" w:rsidP="00B57B2D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D2B53">
              <w:rPr>
                <w:i/>
                <w:iCs/>
                <w:color w:val="A5A5A5" w:themeColor="accent3"/>
                <w:sz w:val="20"/>
                <w:szCs w:val="20"/>
              </w:rPr>
              <w:t>Als er een andere repository gekozen is, geef dan aan welke dat is en welke persistent identifier (b</w:t>
            </w:r>
            <w:r>
              <w:rPr>
                <w:i/>
                <w:iCs/>
                <w:color w:val="A5A5A5" w:themeColor="accent3"/>
                <w:sz w:val="20"/>
                <w:szCs w:val="20"/>
              </w:rPr>
              <w:t>ij</w:t>
            </w:r>
            <w:r w:rsidRPr="001D2B53">
              <w:rPr>
                <w:i/>
                <w:iCs/>
                <w:color w:val="A5A5A5" w:themeColor="accent3"/>
                <w:sz w:val="20"/>
                <w:szCs w:val="20"/>
              </w:rPr>
              <w:t>v. DOI) en metastandaard er gebruikt worden.</w:t>
            </w:r>
          </w:p>
        </w:tc>
      </w:tr>
      <w:tr w:rsidR="00686E13" w:rsidRPr="00173EED" w14:paraId="0BD63543" w14:textId="77777777" w:rsidTr="00BD0C44">
        <w:tc>
          <w:tcPr>
            <w:tcW w:w="710" w:type="dxa"/>
            <w:tcBorders>
              <w:bottom w:val="nil"/>
              <w:right w:val="nil"/>
            </w:tcBorders>
          </w:tcPr>
          <w:p w14:paraId="1C1C037D" w14:textId="77777777" w:rsidR="00686E13" w:rsidRPr="00F6031C" w:rsidRDefault="00686E13" w:rsidP="00BA51F7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  <w:bottom w:val="single" w:sz="4" w:space="0" w:color="A6A6A6" w:themeColor="background1" w:themeShade="A6"/>
            </w:tcBorders>
          </w:tcPr>
          <w:p w14:paraId="211E80C0" w14:textId="77777777" w:rsidR="00686E13" w:rsidRDefault="007660C2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7660C2">
              <w:rPr>
                <w:sz w:val="20"/>
                <w:szCs w:val="20"/>
              </w:rPr>
              <w:t>Onder welke voorwaarden worden de data vrijgegeven?</w:t>
            </w:r>
          </w:p>
          <w:p w14:paraId="79BE8F79" w14:textId="6E5B8F79" w:rsidR="00483986" w:rsidRPr="00173EED" w:rsidRDefault="00483986" w:rsidP="00483986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A5A5A5" w:themeColor="accent3"/>
                <w:sz w:val="20"/>
                <w:szCs w:val="20"/>
              </w:rPr>
              <w:t xml:space="preserve">Kijk hier voor meer informatie over </w:t>
            </w:r>
            <w:hyperlink r:id="rId25" w:history="1">
              <w:r w:rsidRPr="00344ABA">
                <w:rPr>
                  <w:rStyle w:val="Hyperlink"/>
                  <w:i/>
                  <w:iCs/>
                  <w:sz w:val="20"/>
                  <w:szCs w:val="20"/>
                </w:rPr>
                <w:t>CC licenties</w:t>
              </w:r>
            </w:hyperlink>
            <w:r>
              <w:rPr>
                <w:i/>
                <w:iCs/>
                <w:color w:val="A5A5A5" w:themeColor="accent3"/>
                <w:sz w:val="20"/>
                <w:szCs w:val="20"/>
              </w:rPr>
              <w:t>.</w:t>
            </w:r>
          </w:p>
        </w:tc>
        <w:tc>
          <w:tcPr>
            <w:tcW w:w="4970" w:type="dxa"/>
            <w:gridSpan w:val="7"/>
            <w:tcBorders>
              <w:bottom w:val="single" w:sz="4" w:space="0" w:color="A6A6A6" w:themeColor="background1" w:themeShade="A6"/>
            </w:tcBorders>
          </w:tcPr>
          <w:p w14:paraId="07D33052" w14:textId="77777777" w:rsidR="007660C2" w:rsidRPr="002044BE" w:rsidRDefault="007660C2" w:rsidP="00B57B2D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2044BE">
              <w:rPr>
                <w:sz w:val="20"/>
                <w:szCs w:val="20"/>
              </w:rPr>
              <w:t>Vink aan wat van toepassing is (meerdere antwoorden mogelijk):</w:t>
            </w:r>
          </w:p>
          <w:p w14:paraId="4BF16DA4" w14:textId="086C6519" w:rsidR="007660C2" w:rsidRPr="006127D9" w:rsidRDefault="007660C2" w:rsidP="00B57B2D">
            <w:pPr>
              <w:pStyle w:val="Lijstalinea"/>
              <w:numPr>
                <w:ilvl w:val="0"/>
                <w:numId w:val="23"/>
              </w:numPr>
              <w:spacing w:before="60"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6127D9">
              <w:rPr>
                <w:sz w:val="20"/>
                <w:szCs w:val="20"/>
              </w:rPr>
              <w:t>Een licentie, namelijk:</w:t>
            </w:r>
          </w:p>
          <w:p w14:paraId="0807FABB" w14:textId="386877EC" w:rsidR="007660C2" w:rsidRPr="006127D9" w:rsidRDefault="007660C2" w:rsidP="00B57B2D">
            <w:pPr>
              <w:pStyle w:val="Lijstalinea"/>
              <w:numPr>
                <w:ilvl w:val="1"/>
                <w:numId w:val="24"/>
              </w:numPr>
              <w:spacing w:line="276" w:lineRule="auto"/>
              <w:ind w:left="1026" w:hanging="357"/>
              <w:contextualSpacing w:val="0"/>
              <w:jc w:val="left"/>
              <w:rPr>
                <w:sz w:val="20"/>
                <w:szCs w:val="20"/>
              </w:rPr>
            </w:pPr>
            <w:r w:rsidRPr="006127D9">
              <w:rPr>
                <w:sz w:val="20"/>
                <w:szCs w:val="20"/>
              </w:rPr>
              <w:t>CC0 (</w:t>
            </w:r>
            <w:hyperlink r:id="rId26" w:history="1">
              <w:r w:rsidRPr="005A1377">
                <w:rPr>
                  <w:rStyle w:val="Hyperlink"/>
                  <w:sz w:val="20"/>
                  <w:szCs w:val="20"/>
                </w:rPr>
                <w:t>Let op! Hiermee doet men afstand van (auteurs)rechte</w:t>
              </w:r>
              <w:r w:rsidR="005A1377" w:rsidRPr="005A1377">
                <w:rPr>
                  <w:rStyle w:val="Hyperlink"/>
                  <w:sz w:val="20"/>
                  <w:szCs w:val="20"/>
                </w:rPr>
                <w:t>n</w:t>
              </w:r>
            </w:hyperlink>
            <w:r w:rsidR="005A1377">
              <w:rPr>
                <w:sz w:val="20"/>
                <w:szCs w:val="20"/>
              </w:rPr>
              <w:t>)</w:t>
            </w:r>
          </w:p>
          <w:p w14:paraId="352A9CB8" w14:textId="13417223" w:rsidR="007660C2" w:rsidRPr="002044BE" w:rsidRDefault="007660C2" w:rsidP="00B57B2D">
            <w:pPr>
              <w:pStyle w:val="Lijstalinea"/>
              <w:numPr>
                <w:ilvl w:val="1"/>
                <w:numId w:val="24"/>
              </w:numPr>
              <w:spacing w:line="276" w:lineRule="auto"/>
              <w:ind w:left="1026" w:hanging="357"/>
              <w:contextualSpacing w:val="0"/>
              <w:jc w:val="left"/>
              <w:rPr>
                <w:sz w:val="20"/>
                <w:szCs w:val="20"/>
              </w:rPr>
            </w:pPr>
            <w:r w:rsidRPr="002044BE">
              <w:rPr>
                <w:sz w:val="20"/>
                <w:szCs w:val="20"/>
              </w:rPr>
              <w:t>CC-BY</w:t>
            </w:r>
          </w:p>
          <w:p w14:paraId="3ECB0EF1" w14:textId="62C74F7E" w:rsidR="007660C2" w:rsidRPr="002044BE" w:rsidRDefault="007660C2" w:rsidP="00B57B2D">
            <w:pPr>
              <w:pStyle w:val="Lijstalinea"/>
              <w:numPr>
                <w:ilvl w:val="1"/>
                <w:numId w:val="24"/>
              </w:numPr>
              <w:spacing w:line="276" w:lineRule="auto"/>
              <w:ind w:left="1026" w:hanging="357"/>
              <w:contextualSpacing w:val="0"/>
              <w:jc w:val="left"/>
              <w:rPr>
                <w:sz w:val="20"/>
                <w:szCs w:val="20"/>
              </w:rPr>
            </w:pPr>
            <w:r w:rsidRPr="002044BE">
              <w:rPr>
                <w:sz w:val="20"/>
                <w:szCs w:val="20"/>
              </w:rPr>
              <w:t>CC-BY-SA</w:t>
            </w:r>
          </w:p>
          <w:p w14:paraId="0F091410" w14:textId="17599574" w:rsidR="007660C2" w:rsidRPr="002044BE" w:rsidRDefault="007660C2" w:rsidP="00B57B2D">
            <w:pPr>
              <w:pStyle w:val="Lijstalinea"/>
              <w:numPr>
                <w:ilvl w:val="1"/>
                <w:numId w:val="24"/>
              </w:numPr>
              <w:spacing w:line="276" w:lineRule="auto"/>
              <w:ind w:left="1026" w:hanging="357"/>
              <w:contextualSpacing w:val="0"/>
              <w:jc w:val="left"/>
              <w:rPr>
                <w:sz w:val="20"/>
                <w:szCs w:val="20"/>
              </w:rPr>
            </w:pPr>
            <w:r w:rsidRPr="002044BE">
              <w:rPr>
                <w:sz w:val="20"/>
                <w:szCs w:val="20"/>
              </w:rPr>
              <w:t>CC-BY-NC</w:t>
            </w:r>
          </w:p>
          <w:p w14:paraId="063CD544" w14:textId="77777777" w:rsidR="002044BE" w:rsidRPr="002044BE" w:rsidRDefault="007660C2" w:rsidP="00B57B2D">
            <w:pPr>
              <w:pStyle w:val="Lijstalinea"/>
              <w:numPr>
                <w:ilvl w:val="1"/>
                <w:numId w:val="24"/>
              </w:numPr>
              <w:spacing w:line="276" w:lineRule="auto"/>
              <w:ind w:left="1026" w:hanging="357"/>
              <w:contextualSpacing w:val="0"/>
              <w:jc w:val="left"/>
              <w:rPr>
                <w:sz w:val="20"/>
                <w:szCs w:val="20"/>
              </w:rPr>
            </w:pPr>
            <w:r w:rsidRPr="002044BE">
              <w:rPr>
                <w:sz w:val="20"/>
                <w:szCs w:val="20"/>
              </w:rPr>
              <w:t>CC-BY-NC-SA</w:t>
            </w:r>
          </w:p>
          <w:p w14:paraId="1AE9B4A9" w14:textId="09EA8D56" w:rsidR="007660C2" w:rsidRPr="002044BE" w:rsidRDefault="007660C2" w:rsidP="00B57B2D">
            <w:pPr>
              <w:pStyle w:val="Lijstalinea"/>
              <w:numPr>
                <w:ilvl w:val="1"/>
                <w:numId w:val="24"/>
              </w:numPr>
              <w:spacing w:line="276" w:lineRule="auto"/>
              <w:ind w:left="1026" w:hanging="357"/>
              <w:contextualSpacing w:val="0"/>
              <w:jc w:val="left"/>
              <w:rPr>
                <w:sz w:val="20"/>
                <w:szCs w:val="20"/>
              </w:rPr>
            </w:pPr>
            <w:r w:rsidRPr="002044BE">
              <w:rPr>
                <w:sz w:val="20"/>
                <w:szCs w:val="20"/>
              </w:rPr>
              <w:t>CC-BY-ND</w:t>
            </w:r>
          </w:p>
          <w:p w14:paraId="12C4809A" w14:textId="66CE4DF2" w:rsidR="007660C2" w:rsidRPr="006127D9" w:rsidRDefault="007660C2" w:rsidP="00B57B2D">
            <w:pPr>
              <w:pStyle w:val="Lijstalinea"/>
              <w:numPr>
                <w:ilvl w:val="1"/>
                <w:numId w:val="24"/>
              </w:numPr>
              <w:spacing w:line="276" w:lineRule="auto"/>
              <w:ind w:left="1026" w:hanging="357"/>
              <w:contextualSpacing w:val="0"/>
              <w:jc w:val="left"/>
              <w:rPr>
                <w:sz w:val="20"/>
                <w:szCs w:val="20"/>
              </w:rPr>
            </w:pPr>
            <w:r w:rsidRPr="006127D9">
              <w:rPr>
                <w:sz w:val="20"/>
                <w:szCs w:val="20"/>
              </w:rPr>
              <w:t>CC-BY-NC-ND</w:t>
            </w:r>
          </w:p>
          <w:p w14:paraId="56D7DFC2" w14:textId="5F821BEA" w:rsidR="002044BE" w:rsidRDefault="007660C2" w:rsidP="00B57B2D">
            <w:pPr>
              <w:pStyle w:val="Lijstalinea"/>
              <w:numPr>
                <w:ilvl w:val="0"/>
                <w:numId w:val="23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6127D9">
              <w:rPr>
                <w:sz w:val="20"/>
                <w:szCs w:val="20"/>
              </w:rPr>
              <w:t>Restricted access, namelijk</w:t>
            </w:r>
            <w:r w:rsidR="00F06324">
              <w:rPr>
                <w:sz w:val="20"/>
                <w:szCs w:val="20"/>
              </w:rPr>
              <w:t>…</w:t>
            </w:r>
            <w:r w:rsidR="00F06324" w:rsidRPr="00F4000F">
              <w:rPr>
                <w:i/>
                <w:iCs/>
                <w:sz w:val="20"/>
                <w:szCs w:val="20"/>
              </w:rPr>
              <w:t>(licht toe)</w:t>
            </w:r>
          </w:p>
          <w:p w14:paraId="1E931696" w14:textId="0F29DEA7" w:rsidR="00686E13" w:rsidRPr="001157E2" w:rsidRDefault="007660C2" w:rsidP="00B57B2D">
            <w:pPr>
              <w:pStyle w:val="Lijstalinea"/>
              <w:numPr>
                <w:ilvl w:val="0"/>
                <w:numId w:val="23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6127D9">
              <w:rPr>
                <w:sz w:val="20"/>
                <w:szCs w:val="20"/>
              </w:rPr>
              <w:t>Aanvullende voorwaarden, namelijk...</w:t>
            </w:r>
            <w:r w:rsidR="00F06324" w:rsidRPr="00F4000F">
              <w:rPr>
                <w:i/>
                <w:iCs/>
                <w:sz w:val="20"/>
                <w:szCs w:val="20"/>
              </w:rPr>
              <w:t xml:space="preserve"> (licht toe)</w:t>
            </w:r>
          </w:p>
        </w:tc>
      </w:tr>
      <w:tr w:rsidR="00AD0FDA" w:rsidRPr="00173EED" w14:paraId="5DF3DF0C" w14:textId="77777777" w:rsidTr="00BD0C44">
        <w:tc>
          <w:tcPr>
            <w:tcW w:w="710" w:type="dxa"/>
            <w:tcBorders>
              <w:top w:val="nil"/>
              <w:right w:val="nil"/>
            </w:tcBorders>
          </w:tcPr>
          <w:p w14:paraId="67CB1F28" w14:textId="77777777" w:rsidR="00AD0FDA" w:rsidRPr="00173EED" w:rsidRDefault="00AD0FDA" w:rsidP="00124F77">
            <w:pPr>
              <w:spacing w:before="60" w:after="60"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</w:tcBorders>
          </w:tcPr>
          <w:p w14:paraId="76772CE7" w14:textId="77777777" w:rsidR="00AD0FDA" w:rsidRPr="00173EED" w:rsidRDefault="00AD0FDA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Toelichting: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</w:tcBorders>
          </w:tcPr>
          <w:p w14:paraId="55028D4E" w14:textId="3F00F179" w:rsidR="00D715B9" w:rsidRPr="009C5531" w:rsidRDefault="00AD0FDA" w:rsidP="00B57B2D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5B284C">
              <w:rPr>
                <w:i/>
                <w:iCs/>
                <w:color w:val="A5A5A5" w:themeColor="accent3"/>
                <w:sz w:val="20"/>
                <w:szCs w:val="20"/>
              </w:rPr>
              <w:t xml:space="preserve">Geef aan </w:t>
            </w:r>
            <w:r w:rsidR="00854A37">
              <w:rPr>
                <w:i/>
                <w:iCs/>
                <w:color w:val="A5A5A5" w:themeColor="accent3"/>
                <w:sz w:val="20"/>
                <w:szCs w:val="20"/>
              </w:rPr>
              <w:t>bij restricted access aan wat de procedure is voor het verkrijgen van toegang. Geef bij aanvullende voorwaarden aan wat de aanvullende voorwaarden zijn.</w:t>
            </w:r>
          </w:p>
        </w:tc>
      </w:tr>
      <w:tr w:rsidR="00686E13" w:rsidRPr="00173EED" w14:paraId="681E9C5D" w14:textId="77777777" w:rsidTr="00BD0C44">
        <w:tc>
          <w:tcPr>
            <w:tcW w:w="710" w:type="dxa"/>
            <w:tcBorders>
              <w:right w:val="nil"/>
            </w:tcBorders>
          </w:tcPr>
          <w:p w14:paraId="6818F430" w14:textId="77777777" w:rsidR="00686E13" w:rsidRPr="00173EED" w:rsidRDefault="00686E13" w:rsidP="00BA51F7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</w:tcBorders>
          </w:tcPr>
          <w:p w14:paraId="58BD9014" w14:textId="77777777" w:rsidR="00686E13" w:rsidRDefault="00D91C7B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D91C7B">
              <w:rPr>
                <w:sz w:val="20"/>
                <w:szCs w:val="20"/>
              </w:rPr>
              <w:t>Wanneer worden deze data publiek toegankelijk en geldt er een embargotermijn?</w:t>
            </w:r>
          </w:p>
          <w:p w14:paraId="205CC562" w14:textId="2584B9A1" w:rsidR="00C47033" w:rsidRPr="00D91C7B" w:rsidRDefault="00CB0049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A5A5A5" w:themeColor="accent3"/>
                <w:sz w:val="20"/>
                <w:szCs w:val="20"/>
              </w:rPr>
              <w:t xml:space="preserve">NWO en </w:t>
            </w:r>
            <w:proofErr w:type="spellStart"/>
            <w:r>
              <w:rPr>
                <w:i/>
                <w:iCs/>
                <w:color w:val="A5A5A5" w:themeColor="accent3"/>
                <w:sz w:val="20"/>
                <w:szCs w:val="20"/>
              </w:rPr>
              <w:t>ZonMw</w:t>
            </w:r>
            <w:proofErr w:type="spellEnd"/>
            <w:r>
              <w:rPr>
                <w:i/>
                <w:iCs/>
                <w:color w:val="A5A5A5" w:themeColor="accent3"/>
                <w:sz w:val="20"/>
                <w:szCs w:val="20"/>
              </w:rPr>
              <w:t xml:space="preserve"> eisen </w:t>
            </w:r>
            <w:r w:rsidR="00314734" w:rsidRPr="00314734">
              <w:rPr>
                <w:i/>
                <w:iCs/>
                <w:color w:val="A5A5A5" w:themeColor="accent3"/>
                <w:sz w:val="20"/>
                <w:szCs w:val="20"/>
              </w:rPr>
              <w:t>dat tenminste de data die onderliggend zijn aan wetenschappelijke publicaties beschikbaar worden gemaakt op het moment van publicatie, tenzij er gegronde redenen zijn om dat niet te doen.</w:t>
            </w:r>
          </w:p>
        </w:tc>
        <w:tc>
          <w:tcPr>
            <w:tcW w:w="4970" w:type="dxa"/>
            <w:gridSpan w:val="7"/>
          </w:tcPr>
          <w:p w14:paraId="74DFE12A" w14:textId="77777777" w:rsidR="00D91C7B" w:rsidRPr="00D91C7B" w:rsidRDefault="00D91C7B" w:rsidP="00B57B2D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D91C7B">
              <w:rPr>
                <w:sz w:val="20"/>
                <w:szCs w:val="20"/>
              </w:rPr>
              <w:t>Vink aan wat van toepassing is:</w:t>
            </w:r>
          </w:p>
          <w:p w14:paraId="4BCDF979" w14:textId="4A36A134" w:rsidR="00D91C7B" w:rsidRPr="00D91C7B" w:rsidRDefault="00D91C7B" w:rsidP="00B57B2D">
            <w:pPr>
              <w:pStyle w:val="Lijstalinea"/>
              <w:numPr>
                <w:ilvl w:val="0"/>
                <w:numId w:val="23"/>
              </w:numPr>
              <w:spacing w:after="60" w:line="240" w:lineRule="auto"/>
              <w:ind w:left="603"/>
              <w:contextualSpacing w:val="0"/>
              <w:jc w:val="left"/>
              <w:rPr>
                <w:sz w:val="20"/>
                <w:szCs w:val="20"/>
              </w:rPr>
            </w:pPr>
            <w:r w:rsidRPr="00D91C7B">
              <w:rPr>
                <w:sz w:val="20"/>
                <w:szCs w:val="20"/>
              </w:rPr>
              <w:t>Data beschikbaar na verschijnen publicatie</w:t>
            </w:r>
          </w:p>
          <w:p w14:paraId="37E8827B" w14:textId="3CBCC5A8" w:rsidR="00D91C7B" w:rsidRPr="00D91C7B" w:rsidRDefault="00D91C7B" w:rsidP="00B57B2D">
            <w:pPr>
              <w:pStyle w:val="Lijstalinea"/>
              <w:numPr>
                <w:ilvl w:val="0"/>
                <w:numId w:val="23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D91C7B">
              <w:rPr>
                <w:sz w:val="20"/>
                <w:szCs w:val="20"/>
              </w:rPr>
              <w:t>Data beschikbaar na afronding van het project</w:t>
            </w:r>
          </w:p>
          <w:p w14:paraId="220D0251" w14:textId="2165F1AD" w:rsidR="00686E13" w:rsidRPr="00C463E3" w:rsidRDefault="00D91C7B" w:rsidP="00B57B2D">
            <w:pPr>
              <w:pStyle w:val="Lijstalinea"/>
              <w:numPr>
                <w:ilvl w:val="0"/>
                <w:numId w:val="23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D91C7B">
              <w:rPr>
                <w:sz w:val="20"/>
                <w:szCs w:val="20"/>
              </w:rPr>
              <w:t>Data beschikbaar na afronding van het project (onder embargo)</w:t>
            </w:r>
          </w:p>
        </w:tc>
      </w:tr>
      <w:tr w:rsidR="009C3D3D" w:rsidRPr="00173EED" w14:paraId="4B00D900" w14:textId="77777777" w:rsidTr="00BD0C44">
        <w:tc>
          <w:tcPr>
            <w:tcW w:w="710" w:type="dxa"/>
            <w:tcBorders>
              <w:top w:val="nil"/>
              <w:right w:val="nil"/>
            </w:tcBorders>
          </w:tcPr>
          <w:p w14:paraId="22CDBA25" w14:textId="77777777" w:rsidR="009C3D3D" w:rsidRPr="00173EED" w:rsidRDefault="009C3D3D" w:rsidP="00124F77">
            <w:pPr>
              <w:spacing w:before="60" w:after="60"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</w:tcBorders>
          </w:tcPr>
          <w:p w14:paraId="496ADCD5" w14:textId="77777777" w:rsidR="009C3D3D" w:rsidRPr="00173EED" w:rsidRDefault="009C3D3D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Toelichting: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</w:tcBorders>
          </w:tcPr>
          <w:p w14:paraId="23A6A47B" w14:textId="783D3C10" w:rsidR="00D715B9" w:rsidRPr="00173EED" w:rsidRDefault="009C3D3D" w:rsidP="00B57B2D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Licht toe wanneer data beschikbaar worden gesteld. </w:t>
            </w:r>
            <w:r w:rsidR="00E117A0">
              <w:rPr>
                <w:i/>
                <w:iCs/>
                <w:color w:val="A5A5A5" w:themeColor="accent3"/>
                <w:sz w:val="20"/>
                <w:szCs w:val="20"/>
              </w:rPr>
              <w:t xml:space="preserve">Als </w:t>
            </w: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t xml:space="preserve">er sprake is van een embargoperiode geef aan waarom </w:t>
            </w:r>
            <w:r w:rsidRPr="04669761">
              <w:rPr>
                <w:i/>
                <w:iCs/>
                <w:color w:val="A5A5A5" w:themeColor="accent3"/>
                <w:sz w:val="20"/>
                <w:szCs w:val="20"/>
              </w:rPr>
              <w:lastRenderedPageBreak/>
              <w:t>er voor een embargoperiode is gekozen en wat de duur is van de embargoperiode.</w:t>
            </w:r>
          </w:p>
        </w:tc>
      </w:tr>
      <w:tr w:rsidR="009A0A9D" w:rsidRPr="00173EED" w14:paraId="76B1DC99" w14:textId="77777777" w:rsidTr="00BD0C44">
        <w:tc>
          <w:tcPr>
            <w:tcW w:w="710" w:type="dxa"/>
            <w:tcBorders>
              <w:right w:val="nil"/>
            </w:tcBorders>
          </w:tcPr>
          <w:p w14:paraId="4A058411" w14:textId="77777777" w:rsidR="009A0A9D" w:rsidRPr="00173EED" w:rsidRDefault="009A0A9D" w:rsidP="009A0A9D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</w:tcBorders>
          </w:tcPr>
          <w:p w14:paraId="767F6B31" w14:textId="0C0447AA" w:rsidR="009A0A9D" w:rsidRDefault="00757D6D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49CFA5F4">
              <w:rPr>
                <w:sz w:val="20"/>
                <w:szCs w:val="20"/>
              </w:rPr>
              <w:t xml:space="preserve">Welke aanvullende </w:t>
            </w:r>
            <w:r w:rsidR="006F5F43">
              <w:rPr>
                <w:sz w:val="20"/>
                <w:szCs w:val="20"/>
              </w:rPr>
              <w:t>data</w:t>
            </w:r>
            <w:r w:rsidRPr="49CFA5F4">
              <w:rPr>
                <w:sz w:val="20"/>
                <w:szCs w:val="20"/>
              </w:rPr>
              <w:t xml:space="preserve">documentatie wordt </w:t>
            </w:r>
            <w:r w:rsidR="00637CA1">
              <w:rPr>
                <w:sz w:val="20"/>
                <w:szCs w:val="20"/>
              </w:rPr>
              <w:t>(</w:t>
            </w:r>
            <w:r w:rsidRPr="49CFA5F4">
              <w:rPr>
                <w:sz w:val="20"/>
                <w:szCs w:val="20"/>
              </w:rPr>
              <w:t>samen met de data</w:t>
            </w:r>
            <w:r w:rsidR="00637CA1">
              <w:rPr>
                <w:sz w:val="20"/>
                <w:szCs w:val="20"/>
              </w:rPr>
              <w:t>)</w:t>
            </w:r>
            <w:r w:rsidRPr="49CFA5F4">
              <w:rPr>
                <w:sz w:val="20"/>
                <w:szCs w:val="20"/>
              </w:rPr>
              <w:t xml:space="preserve"> gepubliceerd?</w:t>
            </w:r>
          </w:p>
          <w:p w14:paraId="11401F54" w14:textId="13D7C414" w:rsidR="00205176" w:rsidRDefault="00205176" w:rsidP="00205176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757D6D">
              <w:rPr>
                <w:i/>
                <w:iCs/>
                <w:color w:val="A5A5A5" w:themeColor="accent3"/>
                <w:sz w:val="20"/>
                <w:szCs w:val="20"/>
              </w:rPr>
              <w:t xml:space="preserve">Voor meer informatie en inspiratie, kijk ook in de </w:t>
            </w:r>
            <w:hyperlink r:id="rId27" w:history="1">
              <w:r w:rsidRPr="00757D6D">
                <w:rPr>
                  <w:rStyle w:val="Hyperlink"/>
                  <w:i/>
                  <w:iCs/>
                  <w:sz w:val="20"/>
                  <w:szCs w:val="20"/>
                </w:rPr>
                <w:t>handleiding datadocumentatie van DCC-PO</w:t>
              </w:r>
            </w:hyperlink>
            <w:r w:rsidRPr="00757D6D">
              <w:rPr>
                <w:i/>
                <w:iCs/>
                <w:color w:val="A5A5A5" w:themeColor="accent3"/>
                <w:sz w:val="20"/>
                <w:szCs w:val="20"/>
              </w:rPr>
              <w:t xml:space="preserve">. </w:t>
            </w:r>
          </w:p>
          <w:p w14:paraId="356066A8" w14:textId="33383CBD" w:rsidR="004943BF" w:rsidRPr="00757D6D" w:rsidRDefault="004943BF" w:rsidP="00FA6BF6">
            <w:pPr>
              <w:spacing w:before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0E53F1">
              <w:rPr>
                <w:i/>
                <w:iCs/>
                <w:color w:val="A5A5A5" w:themeColor="accent3"/>
                <w:sz w:val="20"/>
                <w:szCs w:val="20"/>
              </w:rPr>
              <w:t xml:space="preserve">Denk aan </w:t>
            </w:r>
            <w:r>
              <w:rPr>
                <w:i/>
                <w:iCs/>
                <w:color w:val="A5A5A5" w:themeColor="accent3"/>
                <w:sz w:val="20"/>
                <w:szCs w:val="20"/>
              </w:rPr>
              <w:t xml:space="preserve">het </w:t>
            </w:r>
            <w:r w:rsidRPr="000E53F1">
              <w:rPr>
                <w:i/>
                <w:iCs/>
                <w:color w:val="A5A5A5" w:themeColor="accent3"/>
                <w:sz w:val="20"/>
                <w:szCs w:val="20"/>
              </w:rPr>
              <w:t xml:space="preserve">gebruik van een naamgevingsconventie bij </w:t>
            </w:r>
            <w:r>
              <w:rPr>
                <w:i/>
                <w:iCs/>
                <w:color w:val="A5A5A5" w:themeColor="accent3"/>
                <w:sz w:val="20"/>
                <w:szCs w:val="20"/>
              </w:rPr>
              <w:t>alle</w:t>
            </w:r>
            <w:r w:rsidRPr="000E53F1">
              <w:rPr>
                <w:i/>
                <w:iCs/>
                <w:color w:val="A5A5A5" w:themeColor="accent3"/>
                <w:sz w:val="20"/>
                <w:szCs w:val="20"/>
              </w:rPr>
              <w:t xml:space="preserve"> documenten</w:t>
            </w:r>
            <w:r>
              <w:rPr>
                <w:i/>
                <w:iCs/>
                <w:color w:val="A5A5A5" w:themeColor="accent3"/>
                <w:sz w:val="20"/>
                <w:szCs w:val="20"/>
              </w:rPr>
              <w:t xml:space="preserve">, zoals </w:t>
            </w:r>
            <w:r w:rsidRPr="000E53F1">
              <w:rPr>
                <w:i/>
                <w:iCs/>
                <w:color w:val="A5A5A5" w:themeColor="accent3"/>
                <w:sz w:val="20"/>
                <w:szCs w:val="20"/>
              </w:rPr>
              <w:t>[</w:t>
            </w:r>
            <w:proofErr w:type="spellStart"/>
            <w:r w:rsidRPr="000E53F1">
              <w:rPr>
                <w:i/>
                <w:iCs/>
                <w:color w:val="A5A5A5" w:themeColor="accent3"/>
                <w:sz w:val="20"/>
                <w:szCs w:val="20"/>
              </w:rPr>
              <w:t>jjjjmmdd_Beschrijvende</w:t>
            </w:r>
            <w:r>
              <w:rPr>
                <w:i/>
                <w:iCs/>
                <w:color w:val="A5A5A5" w:themeColor="accent3"/>
                <w:sz w:val="20"/>
                <w:szCs w:val="20"/>
              </w:rPr>
              <w:t>_</w:t>
            </w:r>
            <w:r w:rsidRPr="000E53F1">
              <w:rPr>
                <w:i/>
                <w:iCs/>
                <w:color w:val="A5A5A5" w:themeColor="accent3"/>
                <w:sz w:val="20"/>
                <w:szCs w:val="20"/>
              </w:rPr>
              <w:t>naam</w:t>
            </w:r>
            <w:r>
              <w:rPr>
                <w:i/>
                <w:iCs/>
                <w:color w:val="A5A5A5" w:themeColor="accent3"/>
                <w:sz w:val="20"/>
                <w:szCs w:val="20"/>
              </w:rPr>
              <w:t>_</w:t>
            </w:r>
            <w:r w:rsidRPr="000E53F1">
              <w:rPr>
                <w:i/>
                <w:iCs/>
                <w:color w:val="A5A5A5" w:themeColor="accent3"/>
                <w:sz w:val="20"/>
                <w:szCs w:val="20"/>
              </w:rPr>
              <w:t>document</w:t>
            </w:r>
            <w:proofErr w:type="spellEnd"/>
            <w:r w:rsidRPr="000E53F1">
              <w:rPr>
                <w:i/>
                <w:iCs/>
                <w:color w:val="A5A5A5" w:themeColor="accent3"/>
                <w:sz w:val="20"/>
                <w:szCs w:val="20"/>
              </w:rPr>
              <w:t>]</w:t>
            </w:r>
            <w:r>
              <w:rPr>
                <w:i/>
                <w:iCs/>
                <w:color w:val="A5A5A5" w:themeColor="accent3"/>
                <w:sz w:val="20"/>
                <w:szCs w:val="20"/>
              </w:rPr>
              <w:t>.</w:t>
            </w:r>
          </w:p>
          <w:p w14:paraId="50A84D47" w14:textId="728E1492" w:rsidR="00205176" w:rsidRPr="00D91C7B" w:rsidRDefault="00205176" w:rsidP="00124F77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970" w:type="dxa"/>
            <w:gridSpan w:val="7"/>
          </w:tcPr>
          <w:p w14:paraId="0A13E5A0" w14:textId="77777777" w:rsidR="0018634B" w:rsidRPr="00173EED" w:rsidRDefault="0018634B" w:rsidP="00B57B2D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 xml:space="preserve">Vink aan wat van toepassing is (meerdere antwoorden mogelijk): </w:t>
            </w:r>
          </w:p>
          <w:p w14:paraId="604CEF2A" w14:textId="77777777" w:rsidR="0018634B" w:rsidRPr="00173EED" w:rsidRDefault="0018634B" w:rsidP="004943BF">
            <w:pPr>
              <w:pStyle w:val="Lijstalinea"/>
              <w:numPr>
                <w:ilvl w:val="1"/>
                <w:numId w:val="10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Readme file (voor informatie, zie handleiding datadocumentatie DCC-PO)</w:t>
            </w:r>
          </w:p>
          <w:p w14:paraId="028005BD" w14:textId="77777777" w:rsidR="0018634B" w:rsidRPr="00173EED" w:rsidRDefault="0018634B" w:rsidP="004943BF">
            <w:pPr>
              <w:pStyle w:val="Lijstalinea"/>
              <w:numPr>
                <w:ilvl w:val="1"/>
                <w:numId w:val="10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Labjournal/logboek</w:t>
            </w:r>
          </w:p>
          <w:p w14:paraId="0468D138" w14:textId="77777777" w:rsidR="0018634B" w:rsidRPr="00173EED" w:rsidRDefault="0018634B" w:rsidP="004943BF">
            <w:pPr>
              <w:pStyle w:val="Lijstalinea"/>
              <w:numPr>
                <w:ilvl w:val="1"/>
                <w:numId w:val="10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Codeboek</w:t>
            </w:r>
          </w:p>
          <w:p w14:paraId="442F159B" w14:textId="77777777" w:rsidR="0018634B" w:rsidRPr="006B66C5" w:rsidRDefault="0018634B" w:rsidP="004943BF">
            <w:pPr>
              <w:pStyle w:val="Lijstalinea"/>
              <w:numPr>
                <w:ilvl w:val="1"/>
                <w:numId w:val="10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  <w:lang w:val="en-US"/>
              </w:rPr>
            </w:pPr>
            <w:r w:rsidRPr="006B66C5">
              <w:rPr>
                <w:sz w:val="20"/>
                <w:szCs w:val="20"/>
                <w:lang w:val="en-US"/>
              </w:rPr>
              <w:t>Embedded (meta)datafiles (</w:t>
            </w:r>
            <w:proofErr w:type="spellStart"/>
            <w:r w:rsidRPr="006B66C5">
              <w:rPr>
                <w:sz w:val="20"/>
                <w:szCs w:val="20"/>
                <w:lang w:val="en-US"/>
              </w:rPr>
              <w:t>bijv</w:t>
            </w:r>
            <w:proofErr w:type="spellEnd"/>
            <w:r w:rsidRPr="006B66C5">
              <w:rPr>
                <w:sz w:val="20"/>
                <w:szCs w:val="20"/>
                <w:lang w:val="en-US"/>
              </w:rPr>
              <w:t xml:space="preserve">. embedded camera settings in </w:t>
            </w:r>
            <w:proofErr w:type="spellStart"/>
            <w:r w:rsidRPr="006B66C5">
              <w:rPr>
                <w:sz w:val="20"/>
                <w:szCs w:val="20"/>
                <w:lang w:val="en-US"/>
              </w:rPr>
              <w:t>foto's</w:t>
            </w:r>
            <w:proofErr w:type="spellEnd"/>
            <w:r w:rsidRPr="006B66C5">
              <w:rPr>
                <w:sz w:val="20"/>
                <w:szCs w:val="20"/>
                <w:lang w:val="en-US"/>
              </w:rPr>
              <w:t>)</w:t>
            </w:r>
          </w:p>
          <w:p w14:paraId="5D5CB7FC" w14:textId="77777777" w:rsidR="0018634B" w:rsidRPr="00173EED" w:rsidRDefault="0018634B" w:rsidP="004943BF">
            <w:pPr>
              <w:pStyle w:val="Lijstalinea"/>
              <w:numPr>
                <w:ilvl w:val="1"/>
                <w:numId w:val="10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Historisch verslag</w:t>
            </w:r>
          </w:p>
          <w:p w14:paraId="490B238D" w14:textId="77777777" w:rsidR="0018634B" w:rsidRPr="00173EED" w:rsidRDefault="0018634B" w:rsidP="004943BF">
            <w:pPr>
              <w:pStyle w:val="Lijstalinea"/>
              <w:numPr>
                <w:ilvl w:val="1"/>
                <w:numId w:val="10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Instructies (bijv. meetinstructies of interview afname instructies)</w:t>
            </w:r>
          </w:p>
          <w:p w14:paraId="4B5FAC5E" w14:textId="77777777" w:rsidR="0018634B" w:rsidRPr="00173EED" w:rsidRDefault="0018634B" w:rsidP="004943BF">
            <w:pPr>
              <w:pStyle w:val="Lijstalinea"/>
              <w:numPr>
                <w:ilvl w:val="1"/>
                <w:numId w:val="10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Interview vragen / topic lijst</w:t>
            </w:r>
          </w:p>
          <w:p w14:paraId="30646B50" w14:textId="77777777" w:rsidR="0018634B" w:rsidRPr="00173EED" w:rsidRDefault="0018634B" w:rsidP="004943BF">
            <w:pPr>
              <w:pStyle w:val="Lijstalinea"/>
              <w:numPr>
                <w:ilvl w:val="1"/>
                <w:numId w:val="10"/>
              </w:numPr>
              <w:spacing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Meetinstrumenten (bijv. standaard vragenlijsten)</w:t>
            </w:r>
          </w:p>
          <w:p w14:paraId="63A9731C" w14:textId="1775BBC0" w:rsidR="009A0A9D" w:rsidRPr="00757D6D" w:rsidRDefault="0018634B" w:rsidP="00B57B2D">
            <w:pPr>
              <w:pStyle w:val="Lijstalinea"/>
              <w:numPr>
                <w:ilvl w:val="0"/>
                <w:numId w:val="23"/>
              </w:numPr>
              <w:spacing w:after="60" w:line="240" w:lineRule="auto"/>
              <w:ind w:left="601" w:hanging="357"/>
              <w:contextualSpacing w:val="0"/>
              <w:jc w:val="left"/>
              <w:rPr>
                <w:i/>
                <w:iCs/>
              </w:rPr>
            </w:pPr>
            <w:r w:rsidRPr="00173EED">
              <w:rPr>
                <w:sz w:val="20"/>
                <w:szCs w:val="20"/>
              </w:rPr>
              <w:t>Anders, namelijk...</w:t>
            </w:r>
            <w:r w:rsidRPr="00173EED">
              <w:rPr>
                <w:i/>
                <w:iCs/>
                <w:sz w:val="20"/>
                <w:szCs w:val="20"/>
              </w:rPr>
              <w:t xml:space="preserve"> (licht toe)</w:t>
            </w:r>
          </w:p>
        </w:tc>
      </w:tr>
      <w:tr w:rsidR="00D82C2C" w:rsidRPr="00173EED" w14:paraId="759DE633" w14:textId="77777777" w:rsidTr="00BD0C44">
        <w:tc>
          <w:tcPr>
            <w:tcW w:w="710" w:type="dxa"/>
            <w:tcBorders>
              <w:top w:val="nil"/>
              <w:right w:val="nil"/>
            </w:tcBorders>
          </w:tcPr>
          <w:p w14:paraId="3FF00B59" w14:textId="77777777" w:rsidR="00D82C2C" w:rsidRPr="00173EED" w:rsidRDefault="00D82C2C" w:rsidP="00B57B2D">
            <w:pPr>
              <w:spacing w:before="60" w:after="60" w:line="240" w:lineRule="auto"/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single" w:sz="4" w:space="0" w:color="A6A6A6" w:themeColor="background1" w:themeShade="A6"/>
              <w:left w:val="nil"/>
            </w:tcBorders>
          </w:tcPr>
          <w:p w14:paraId="76F02F51" w14:textId="77777777" w:rsidR="00D82C2C" w:rsidRPr="00173EED" w:rsidRDefault="00D82C2C" w:rsidP="00B57B2D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173EED">
              <w:rPr>
                <w:sz w:val="20"/>
                <w:szCs w:val="20"/>
              </w:rPr>
              <w:t>Toelichting:</w:t>
            </w:r>
          </w:p>
        </w:tc>
        <w:tc>
          <w:tcPr>
            <w:tcW w:w="4970" w:type="dxa"/>
            <w:gridSpan w:val="7"/>
            <w:tcBorders>
              <w:top w:val="single" w:sz="4" w:space="0" w:color="A6A6A6" w:themeColor="background1" w:themeShade="A6"/>
            </w:tcBorders>
          </w:tcPr>
          <w:p w14:paraId="77543C65" w14:textId="7D7F19A6" w:rsidR="007A3A01" w:rsidRPr="009C5531" w:rsidRDefault="00D82C2C" w:rsidP="00B57B2D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73EED">
              <w:rPr>
                <w:i/>
                <w:iCs/>
                <w:color w:val="A5A5A5" w:themeColor="accent3"/>
                <w:sz w:val="20"/>
                <w:szCs w:val="20"/>
              </w:rPr>
              <w:t>Toelichting ‘Anders, namelijk…’</w:t>
            </w:r>
          </w:p>
        </w:tc>
      </w:tr>
      <w:tr w:rsidR="00327C1B" w:rsidRPr="00327C1B" w14:paraId="58E6190F" w14:textId="77777777" w:rsidTr="00BD0C44">
        <w:tc>
          <w:tcPr>
            <w:tcW w:w="710" w:type="dxa"/>
            <w:tcBorders>
              <w:bottom w:val="single" w:sz="4" w:space="0" w:color="808080" w:themeColor="background1" w:themeShade="80"/>
              <w:right w:val="nil"/>
            </w:tcBorders>
            <w:shd w:val="clear" w:color="auto" w:fill="004374"/>
          </w:tcPr>
          <w:p w14:paraId="4EBE0E3F" w14:textId="77777777" w:rsidR="00FB4A29" w:rsidRPr="00327C1B" w:rsidRDefault="00FB4A29" w:rsidP="00FB4A29">
            <w:pPr>
              <w:pStyle w:val="Kop3"/>
              <w:numPr>
                <w:ilvl w:val="0"/>
                <w:numId w:val="14"/>
              </w:numPr>
              <w:spacing w:before="60" w:after="60" w:line="240" w:lineRule="auto"/>
              <w:ind w:left="313" w:hanging="284"/>
              <w:jc w:val="left"/>
              <w:rPr>
                <w:rStyle w:val="Subtielebenadrukking"/>
                <w:i w:val="0"/>
                <w:iCs w:val="0"/>
                <w:color w:val="FFFFFF" w:themeColor="background1"/>
                <w:sz w:val="24"/>
                <w:szCs w:val="32"/>
              </w:rPr>
            </w:pPr>
          </w:p>
        </w:tc>
        <w:tc>
          <w:tcPr>
            <w:tcW w:w="8367" w:type="dxa"/>
            <w:gridSpan w:val="10"/>
            <w:tcBorders>
              <w:left w:val="nil"/>
              <w:bottom w:val="single" w:sz="4" w:space="0" w:color="808080" w:themeColor="background1" w:themeShade="80"/>
            </w:tcBorders>
            <w:shd w:val="clear" w:color="auto" w:fill="004374"/>
          </w:tcPr>
          <w:p w14:paraId="6C356EBC" w14:textId="01BA70D6" w:rsidR="00FB4A29" w:rsidRPr="00327C1B" w:rsidRDefault="00247E29" w:rsidP="00124F77">
            <w:pPr>
              <w:pStyle w:val="Kop3"/>
              <w:spacing w:before="60" w:after="60" w:line="240" w:lineRule="auto"/>
              <w:jc w:val="left"/>
              <w:rPr>
                <w:rStyle w:val="Subtielebenadrukking"/>
                <w:i w:val="0"/>
                <w:iCs w:val="0"/>
                <w:color w:val="FFFFFF" w:themeColor="background1"/>
              </w:rPr>
            </w:pPr>
            <w:r w:rsidRPr="00327C1B">
              <w:rPr>
                <w:bCs/>
                <w:color w:val="FFFFFF" w:themeColor="background1"/>
                <w:sz w:val="24"/>
                <w:szCs w:val="32"/>
              </w:rPr>
              <w:t>RDM taakverdeling en kosten</w:t>
            </w:r>
          </w:p>
        </w:tc>
      </w:tr>
      <w:tr w:rsidR="006D2CA9" w:rsidRPr="00173EED" w14:paraId="0697E2F4" w14:textId="77777777" w:rsidTr="00BD0C44">
        <w:tc>
          <w:tcPr>
            <w:tcW w:w="710" w:type="dxa"/>
            <w:tcBorders>
              <w:right w:val="nil"/>
            </w:tcBorders>
          </w:tcPr>
          <w:p w14:paraId="198FCB7D" w14:textId="77777777" w:rsidR="006D2CA9" w:rsidRPr="006D2CA9" w:rsidRDefault="006D2CA9" w:rsidP="00FB4A29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8367" w:type="dxa"/>
            <w:gridSpan w:val="10"/>
            <w:tcBorders>
              <w:left w:val="nil"/>
            </w:tcBorders>
          </w:tcPr>
          <w:p w14:paraId="50206A39" w14:textId="48CA86D0" w:rsidR="006D2CA9" w:rsidRPr="00BD0C44" w:rsidRDefault="006D2CA9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6D2CA9">
              <w:rPr>
                <w:sz w:val="20"/>
                <w:szCs w:val="20"/>
              </w:rPr>
              <w:t>Benoem de verschillende datamanagementtaken in het project</w:t>
            </w:r>
            <w:r>
              <w:rPr>
                <w:sz w:val="20"/>
                <w:szCs w:val="20"/>
              </w:rPr>
              <w:t>:</w:t>
            </w:r>
          </w:p>
        </w:tc>
      </w:tr>
      <w:tr w:rsidR="00BD0C44" w:rsidRPr="00100760" w14:paraId="72F4D849" w14:textId="77777777" w:rsidTr="00BD0C4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503"/>
        </w:trPr>
        <w:tc>
          <w:tcPr>
            <w:tcW w:w="3150" w:type="dxa"/>
            <w:gridSpan w:val="3"/>
            <w:shd w:val="clear" w:color="auto" w:fill="95C6D7"/>
          </w:tcPr>
          <w:p w14:paraId="0B61A6D7" w14:textId="77777777" w:rsidR="00BD0C44" w:rsidRPr="00100760" w:rsidRDefault="00BD0C44" w:rsidP="009F4940">
            <w:pPr>
              <w:spacing w:before="60" w:after="60" w:line="240" w:lineRule="auto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100760">
              <w:rPr>
                <w:b/>
                <w:bCs/>
                <w:i/>
                <w:iCs/>
                <w:sz w:val="20"/>
                <w:szCs w:val="20"/>
              </w:rPr>
              <w:t>Taak</w:t>
            </w:r>
          </w:p>
        </w:tc>
        <w:tc>
          <w:tcPr>
            <w:tcW w:w="1837" w:type="dxa"/>
            <w:gridSpan w:val="3"/>
            <w:shd w:val="clear" w:color="auto" w:fill="95C6D7"/>
          </w:tcPr>
          <w:p w14:paraId="3C4A4485" w14:textId="77777777" w:rsidR="00BD0C44" w:rsidRPr="00100760" w:rsidRDefault="00BD0C44" w:rsidP="009F4940">
            <w:pPr>
              <w:spacing w:before="60" w:after="60" w:line="240" w:lineRule="auto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100760">
              <w:rPr>
                <w:b/>
                <w:bCs/>
                <w:i/>
                <w:iCs/>
                <w:sz w:val="20"/>
                <w:szCs w:val="20"/>
              </w:rPr>
              <w:t>Naam</w:t>
            </w:r>
          </w:p>
          <w:p w14:paraId="083387EC" w14:textId="77777777" w:rsidR="00BD0C44" w:rsidRPr="00100760" w:rsidRDefault="00BD0C44" w:rsidP="009F4940">
            <w:pPr>
              <w:spacing w:before="60" w:after="60"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95C6D7"/>
          </w:tcPr>
          <w:p w14:paraId="3BF227E6" w14:textId="77777777" w:rsidR="00BD0C44" w:rsidRPr="00100760" w:rsidRDefault="00BD0C44" w:rsidP="009F4940">
            <w:pPr>
              <w:spacing w:before="60" w:after="60" w:line="240" w:lineRule="auto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100760">
              <w:rPr>
                <w:b/>
                <w:bCs/>
                <w:i/>
                <w:iCs/>
                <w:sz w:val="20"/>
                <w:szCs w:val="20"/>
              </w:rPr>
              <w:t>Rol/functie</w:t>
            </w:r>
          </w:p>
          <w:p w14:paraId="53F1811D" w14:textId="77777777" w:rsidR="00BD0C44" w:rsidRPr="00100760" w:rsidRDefault="00BD0C44" w:rsidP="009F4940">
            <w:pPr>
              <w:spacing w:before="60" w:after="60"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shd w:val="clear" w:color="auto" w:fill="95C6D7"/>
          </w:tcPr>
          <w:p w14:paraId="72F31837" w14:textId="77777777" w:rsidR="00BD0C44" w:rsidRPr="00100760" w:rsidRDefault="00BD0C44" w:rsidP="009F4940">
            <w:pPr>
              <w:spacing w:before="60" w:line="240" w:lineRule="auto"/>
              <w:jc w:val="left"/>
              <w:rPr>
                <w:i/>
                <w:iCs/>
                <w:sz w:val="20"/>
                <w:szCs w:val="20"/>
              </w:rPr>
            </w:pPr>
            <w:r w:rsidRPr="00100760">
              <w:rPr>
                <w:b/>
                <w:bCs/>
                <w:i/>
                <w:iCs/>
                <w:sz w:val="20"/>
                <w:szCs w:val="20"/>
              </w:rPr>
              <w:t>Affiliatie</w:t>
            </w:r>
          </w:p>
        </w:tc>
      </w:tr>
      <w:tr w:rsidR="00BD0C44" w:rsidRPr="00100760" w14:paraId="1DCA6B20" w14:textId="77777777" w:rsidTr="00BD0C4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3150" w:type="dxa"/>
            <w:gridSpan w:val="3"/>
          </w:tcPr>
          <w:p w14:paraId="361A4E59" w14:textId="77777777" w:rsidR="00BD0C44" w:rsidRPr="00100760" w:rsidRDefault="00BD0C44" w:rsidP="009F4940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  <w:r w:rsidRPr="00100760">
              <w:rPr>
                <w:i/>
                <w:iCs/>
                <w:color w:val="A5A5A5" w:themeColor="accent3"/>
                <w:sz w:val="20"/>
                <w:szCs w:val="20"/>
              </w:rPr>
              <w:t>Bijv</w:t>
            </w:r>
            <w:r>
              <w:rPr>
                <w:i/>
                <w:iCs/>
                <w:color w:val="A5A5A5" w:themeColor="accent3"/>
                <w:sz w:val="20"/>
                <w:szCs w:val="20"/>
              </w:rPr>
              <w:t>.</w:t>
            </w:r>
            <w:r w:rsidRPr="00100760">
              <w:rPr>
                <w:i/>
                <w:iCs/>
                <w:color w:val="A5A5A5" w:themeColor="accent3"/>
                <w:sz w:val="20"/>
                <w:szCs w:val="20"/>
              </w:rPr>
              <w:t xml:space="preserve"> dataverzameling, data analyse, metadata productie, data kwaliteit borging, (FAIR) data storage, archivering, data </w:t>
            </w:r>
            <w:proofErr w:type="spellStart"/>
            <w:r w:rsidRPr="00100760">
              <w:rPr>
                <w:i/>
                <w:iCs/>
                <w:color w:val="A5A5A5" w:themeColor="accent3"/>
                <w:sz w:val="20"/>
                <w:szCs w:val="20"/>
              </w:rPr>
              <w:t>sharing</w:t>
            </w:r>
            <w:proofErr w:type="spellEnd"/>
            <w:r w:rsidRPr="00100760">
              <w:rPr>
                <w:i/>
                <w:iCs/>
                <w:color w:val="A5A5A5" w:themeColor="accent3"/>
                <w:sz w:val="20"/>
                <w:szCs w:val="20"/>
              </w:rPr>
              <w:t>, DMP implementatie, reviewen en herziening.</w:t>
            </w:r>
          </w:p>
        </w:tc>
        <w:tc>
          <w:tcPr>
            <w:tcW w:w="1837" w:type="dxa"/>
            <w:gridSpan w:val="3"/>
          </w:tcPr>
          <w:p w14:paraId="2A3C807A" w14:textId="77777777" w:rsidR="00BD0C44" w:rsidRPr="00100760" w:rsidRDefault="00BD0C44" w:rsidP="009F4940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E19A17C" w14:textId="77777777" w:rsidR="00BD0C44" w:rsidRPr="00100760" w:rsidRDefault="00BD0C44" w:rsidP="009F4940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6854F1BA" w14:textId="77777777" w:rsidR="00BD0C44" w:rsidRPr="00100760" w:rsidRDefault="00BD0C44" w:rsidP="009F4940">
            <w:pPr>
              <w:spacing w:before="60" w:after="60" w:line="240" w:lineRule="auto"/>
              <w:jc w:val="left"/>
              <w:rPr>
                <w:i/>
                <w:iCs/>
                <w:color w:val="A5A5A5" w:themeColor="accent3"/>
                <w:sz w:val="20"/>
                <w:szCs w:val="20"/>
              </w:rPr>
            </w:pPr>
          </w:p>
        </w:tc>
      </w:tr>
      <w:tr w:rsidR="00BD0C44" w:rsidRPr="00100760" w14:paraId="03B4BA43" w14:textId="77777777" w:rsidTr="00BD0C4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3150" w:type="dxa"/>
            <w:gridSpan w:val="3"/>
          </w:tcPr>
          <w:p w14:paraId="797C7C72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37" w:type="dxa"/>
            <w:gridSpan w:val="3"/>
          </w:tcPr>
          <w:p w14:paraId="37BF08BE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36BF2715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5E4B2419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</w:tr>
      <w:tr w:rsidR="00BD0C44" w:rsidRPr="00100760" w14:paraId="4625A0A7" w14:textId="77777777" w:rsidTr="00BD0C4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3150" w:type="dxa"/>
            <w:gridSpan w:val="3"/>
          </w:tcPr>
          <w:p w14:paraId="475A5463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37" w:type="dxa"/>
            <w:gridSpan w:val="3"/>
          </w:tcPr>
          <w:p w14:paraId="6F642EB5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160C04D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27BE2F34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</w:tr>
      <w:tr w:rsidR="00BD0C44" w:rsidRPr="00100760" w14:paraId="4245E1F1" w14:textId="77777777" w:rsidTr="00BD0C4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3150" w:type="dxa"/>
            <w:gridSpan w:val="3"/>
          </w:tcPr>
          <w:p w14:paraId="2C90FA70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37" w:type="dxa"/>
            <w:gridSpan w:val="3"/>
          </w:tcPr>
          <w:p w14:paraId="50E47760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67C46BCC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75686DB6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</w:tr>
      <w:tr w:rsidR="00BD0C44" w:rsidRPr="00100760" w14:paraId="1704C063" w14:textId="77777777" w:rsidTr="00BD0C4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3150" w:type="dxa"/>
            <w:gridSpan w:val="3"/>
            <w:tcBorders>
              <w:bottom w:val="single" w:sz="4" w:space="0" w:color="A6A6A6" w:themeColor="background1" w:themeShade="A6"/>
            </w:tcBorders>
          </w:tcPr>
          <w:p w14:paraId="0DF9BA16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bottom w:val="single" w:sz="4" w:space="0" w:color="A6A6A6" w:themeColor="background1" w:themeShade="A6"/>
            </w:tcBorders>
          </w:tcPr>
          <w:p w14:paraId="4064A82C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6A6A6" w:themeColor="background1" w:themeShade="A6"/>
            </w:tcBorders>
          </w:tcPr>
          <w:p w14:paraId="70947314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tcBorders>
              <w:bottom w:val="single" w:sz="4" w:space="0" w:color="A6A6A6" w:themeColor="background1" w:themeShade="A6"/>
            </w:tcBorders>
          </w:tcPr>
          <w:p w14:paraId="0A0FB0F8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</w:tr>
      <w:tr w:rsidR="00BD0C44" w:rsidRPr="00100760" w14:paraId="38B37DA3" w14:textId="77777777" w:rsidTr="00BD0C4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3150" w:type="dxa"/>
            <w:gridSpan w:val="3"/>
            <w:tcBorders>
              <w:left w:val="nil"/>
              <w:bottom w:val="nil"/>
              <w:right w:val="nil"/>
            </w:tcBorders>
          </w:tcPr>
          <w:p w14:paraId="2C554279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37" w:type="dxa"/>
            <w:gridSpan w:val="3"/>
            <w:tcBorders>
              <w:left w:val="nil"/>
              <w:bottom w:val="nil"/>
              <w:right w:val="nil"/>
            </w:tcBorders>
          </w:tcPr>
          <w:p w14:paraId="5DE3F1C0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nil"/>
              <w:right w:val="nil"/>
            </w:tcBorders>
          </w:tcPr>
          <w:p w14:paraId="0CBE2BC5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tcBorders>
              <w:left w:val="nil"/>
              <w:bottom w:val="nil"/>
              <w:right w:val="nil"/>
            </w:tcBorders>
          </w:tcPr>
          <w:p w14:paraId="76A1CFF2" w14:textId="77777777" w:rsidR="00BD0C44" w:rsidRPr="00100760" w:rsidRDefault="00BD0C44" w:rsidP="009F4940">
            <w:pPr>
              <w:spacing w:line="240" w:lineRule="auto"/>
              <w:jc w:val="left"/>
              <w:rPr>
                <w:i/>
                <w:iCs/>
                <w:sz w:val="20"/>
                <w:szCs w:val="20"/>
              </w:rPr>
            </w:pPr>
          </w:p>
        </w:tc>
      </w:tr>
      <w:tr w:rsidR="00686E13" w:rsidRPr="00173EED" w14:paraId="469DC035" w14:textId="77777777" w:rsidTr="00F1620F">
        <w:tc>
          <w:tcPr>
            <w:tcW w:w="710" w:type="dxa"/>
            <w:tcBorders>
              <w:right w:val="nil"/>
            </w:tcBorders>
          </w:tcPr>
          <w:p w14:paraId="3C8508AA" w14:textId="77777777" w:rsidR="00686E13" w:rsidRPr="00173EED" w:rsidRDefault="00686E13" w:rsidP="00FB4A29">
            <w:pPr>
              <w:pStyle w:val="Lijstalinea"/>
              <w:numPr>
                <w:ilvl w:val="1"/>
                <w:numId w:val="14"/>
              </w:numPr>
              <w:spacing w:before="60" w:after="60" w:line="240" w:lineRule="auto"/>
              <w:ind w:left="454" w:hanging="378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left w:val="nil"/>
            </w:tcBorders>
          </w:tcPr>
          <w:p w14:paraId="56AA3AC6" w14:textId="6D798C1C" w:rsidR="00686E13" w:rsidRPr="00173EED" w:rsidRDefault="00D42B08" w:rsidP="003E447E">
            <w:pPr>
              <w:spacing w:before="60" w:after="60" w:line="240" w:lineRule="auto"/>
              <w:jc w:val="left"/>
              <w:rPr>
                <w:sz w:val="20"/>
                <w:szCs w:val="20"/>
              </w:rPr>
            </w:pPr>
            <w:r w:rsidRPr="00D42B08">
              <w:rPr>
                <w:sz w:val="20"/>
                <w:szCs w:val="20"/>
              </w:rPr>
              <w:t>Hoe worden kosten voor datamanagement t</w:t>
            </w:r>
            <w:r>
              <w:rPr>
                <w:sz w:val="20"/>
                <w:szCs w:val="20"/>
              </w:rPr>
              <w:t>.</w:t>
            </w:r>
            <w:r w:rsidRPr="00D42B08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.</w:t>
            </w:r>
            <w:r w:rsidRPr="00D42B08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.</w:t>
            </w:r>
            <w:r w:rsidRPr="00D42B08">
              <w:rPr>
                <w:sz w:val="20"/>
                <w:szCs w:val="20"/>
              </w:rPr>
              <w:t xml:space="preserve"> het project, financieel gedekt?</w:t>
            </w:r>
            <w:r w:rsidR="00BA3DB1">
              <w:rPr>
                <w:sz w:val="20"/>
                <w:szCs w:val="20"/>
              </w:rPr>
              <w:t xml:space="preserve"> Bijv. </w:t>
            </w:r>
            <w:r w:rsidR="00BA3DB1" w:rsidRPr="00D42B08">
              <w:rPr>
                <w:sz w:val="20"/>
                <w:szCs w:val="20"/>
              </w:rPr>
              <w:t>het delen en langdurig opslaan van onderzoeksdata en personele inzet</w:t>
            </w:r>
            <w:r w:rsidR="00BA3DB1">
              <w:rPr>
                <w:sz w:val="20"/>
                <w:szCs w:val="20"/>
              </w:rPr>
              <w:t>.</w:t>
            </w:r>
          </w:p>
        </w:tc>
        <w:tc>
          <w:tcPr>
            <w:tcW w:w="4970" w:type="dxa"/>
            <w:gridSpan w:val="7"/>
          </w:tcPr>
          <w:p w14:paraId="14070CCB" w14:textId="77777777" w:rsidR="00886505" w:rsidRPr="00886505" w:rsidRDefault="00886505" w:rsidP="00472880">
            <w:pPr>
              <w:spacing w:before="60" w:line="240" w:lineRule="auto"/>
              <w:jc w:val="left"/>
              <w:rPr>
                <w:sz w:val="20"/>
                <w:szCs w:val="20"/>
              </w:rPr>
            </w:pPr>
            <w:r w:rsidRPr="00886505">
              <w:rPr>
                <w:sz w:val="20"/>
                <w:szCs w:val="20"/>
              </w:rPr>
              <w:t>Vink aan wat van toepassing is:</w:t>
            </w:r>
          </w:p>
          <w:p w14:paraId="6D8271EE" w14:textId="735C864A" w:rsidR="00886505" w:rsidRPr="00886505" w:rsidRDefault="00886505" w:rsidP="00B57B2D">
            <w:pPr>
              <w:pStyle w:val="Lijstalinea"/>
              <w:numPr>
                <w:ilvl w:val="1"/>
                <w:numId w:val="10"/>
              </w:numPr>
              <w:spacing w:before="60" w:after="60" w:line="240" w:lineRule="auto"/>
              <w:ind w:left="601" w:hanging="357"/>
              <w:contextualSpacing w:val="0"/>
              <w:jc w:val="left"/>
              <w:rPr>
                <w:sz w:val="20"/>
                <w:szCs w:val="20"/>
              </w:rPr>
            </w:pPr>
            <w:r w:rsidRPr="00886505">
              <w:rPr>
                <w:sz w:val="20"/>
                <w:szCs w:val="20"/>
              </w:rPr>
              <w:t>De kosten zijn opgenomen in het budget.</w:t>
            </w:r>
          </w:p>
          <w:p w14:paraId="5B9D8FAD" w14:textId="0C0492AD" w:rsidR="00686E13" w:rsidRPr="00173EED" w:rsidRDefault="00886505" w:rsidP="00B57B2D">
            <w:pPr>
              <w:pStyle w:val="Lijstalinea"/>
              <w:numPr>
                <w:ilvl w:val="1"/>
                <w:numId w:val="10"/>
              </w:numPr>
              <w:spacing w:after="60" w:line="240" w:lineRule="auto"/>
              <w:ind w:left="601" w:hanging="357"/>
              <w:contextualSpacing w:val="0"/>
              <w:jc w:val="left"/>
              <w:rPr>
                <w:b/>
                <w:bCs/>
                <w:i/>
                <w:iCs/>
              </w:rPr>
            </w:pPr>
            <w:r w:rsidRPr="00886505">
              <w:rPr>
                <w:sz w:val="20"/>
                <w:szCs w:val="20"/>
              </w:rPr>
              <w:t xml:space="preserve">Alle benodigdheden (financieel en personele inzet) voor het opslaan en geschikt maken voor het delen en langdurig opslaan van de data zijn beschikbaar zonder extra bekostiging. </w:t>
            </w:r>
          </w:p>
        </w:tc>
      </w:tr>
    </w:tbl>
    <w:p w14:paraId="1FBF75A2" w14:textId="70056F5D" w:rsidR="0063371F" w:rsidRPr="0063371F" w:rsidRDefault="00493805" w:rsidP="0063371F">
      <w:pPr>
        <w:spacing w:before="60" w:after="60" w:line="240" w:lineRule="auto"/>
        <w:jc w:val="left"/>
        <w:rPr>
          <w:i/>
          <w:iCs/>
          <w:color w:val="404040" w:themeColor="text1" w:themeTint="BF"/>
          <w:sz w:val="20"/>
          <w:szCs w:val="20"/>
        </w:rPr>
      </w:pPr>
      <w:r>
        <w:rPr>
          <w:i/>
          <w:iCs/>
          <w:color w:val="404040" w:themeColor="text1" w:themeTint="BF"/>
          <w:sz w:val="20"/>
          <w:szCs w:val="20"/>
        </w:rPr>
        <w:t xml:space="preserve">NB.  </w:t>
      </w:r>
      <w:r w:rsidR="0063371F" w:rsidRPr="00493805">
        <w:rPr>
          <w:i/>
          <w:iCs/>
          <w:color w:val="404040" w:themeColor="text1" w:themeTint="BF"/>
          <w:sz w:val="20"/>
          <w:szCs w:val="20"/>
        </w:rPr>
        <w:t xml:space="preserve">Het </w:t>
      </w:r>
      <w:r w:rsidR="00597FD4">
        <w:rPr>
          <w:i/>
          <w:iCs/>
          <w:color w:val="404040" w:themeColor="text1" w:themeTint="BF"/>
          <w:sz w:val="20"/>
          <w:szCs w:val="20"/>
        </w:rPr>
        <w:t xml:space="preserve">datamanagementplan </w:t>
      </w:r>
      <w:r w:rsidR="0063371F" w:rsidRPr="00493805">
        <w:rPr>
          <w:i/>
          <w:iCs/>
          <w:color w:val="404040" w:themeColor="text1" w:themeTint="BF"/>
          <w:sz w:val="20"/>
          <w:szCs w:val="20"/>
        </w:rPr>
        <w:t>template van DCC-PO is gebaseerd op:</w:t>
      </w:r>
    </w:p>
    <w:p w14:paraId="0F1090B9" w14:textId="12B32859" w:rsidR="0063371F" w:rsidRPr="0063371F" w:rsidRDefault="00A23667" w:rsidP="0063371F">
      <w:pPr>
        <w:numPr>
          <w:ilvl w:val="0"/>
          <w:numId w:val="6"/>
        </w:numPr>
        <w:spacing w:before="60" w:after="60" w:line="240" w:lineRule="auto"/>
        <w:jc w:val="left"/>
        <w:rPr>
          <w:i/>
          <w:iCs/>
          <w:color w:val="404040" w:themeColor="text1" w:themeTint="BF"/>
          <w:sz w:val="20"/>
          <w:szCs w:val="20"/>
        </w:rPr>
      </w:pPr>
      <w:r w:rsidRPr="00A23667">
        <w:rPr>
          <w:i/>
          <w:iCs/>
          <w:color w:val="404040" w:themeColor="text1" w:themeTint="BF"/>
          <w:sz w:val="20"/>
          <w:szCs w:val="20"/>
        </w:rPr>
        <w:t>NWO</w:t>
      </w:r>
      <w:r w:rsidR="00E44654">
        <w:rPr>
          <w:i/>
          <w:iCs/>
          <w:color w:val="404040" w:themeColor="text1" w:themeTint="BF"/>
          <w:sz w:val="20"/>
          <w:szCs w:val="20"/>
        </w:rPr>
        <w:t xml:space="preserve"> </w:t>
      </w:r>
      <w:r w:rsidR="0063371F" w:rsidRPr="0063371F">
        <w:rPr>
          <w:i/>
          <w:iCs/>
          <w:color w:val="404040" w:themeColor="text1" w:themeTint="BF"/>
          <w:sz w:val="20"/>
          <w:szCs w:val="20"/>
        </w:rPr>
        <w:t xml:space="preserve"> (20</w:t>
      </w:r>
      <w:r w:rsidRPr="00A23667">
        <w:rPr>
          <w:i/>
          <w:iCs/>
          <w:color w:val="404040" w:themeColor="text1" w:themeTint="BF"/>
          <w:sz w:val="20"/>
          <w:szCs w:val="20"/>
        </w:rPr>
        <w:t>20</w:t>
      </w:r>
      <w:r w:rsidR="0063371F" w:rsidRPr="0063371F">
        <w:rPr>
          <w:i/>
          <w:iCs/>
          <w:color w:val="404040" w:themeColor="text1" w:themeTint="BF"/>
          <w:sz w:val="20"/>
          <w:szCs w:val="20"/>
        </w:rPr>
        <w:t xml:space="preserve">). </w:t>
      </w:r>
      <w:r w:rsidRPr="00A23667">
        <w:rPr>
          <w:i/>
          <w:iCs/>
          <w:color w:val="404040" w:themeColor="text1" w:themeTint="BF"/>
          <w:sz w:val="20"/>
          <w:szCs w:val="20"/>
        </w:rPr>
        <w:t>NWO-formulier Datamanagementplan (versie September 2020)</w:t>
      </w:r>
      <w:r w:rsidR="0063371F" w:rsidRPr="0063371F">
        <w:rPr>
          <w:i/>
          <w:iCs/>
          <w:color w:val="404040" w:themeColor="text1" w:themeTint="BF"/>
          <w:sz w:val="20"/>
          <w:szCs w:val="20"/>
        </w:rPr>
        <w:t xml:space="preserve">. </w:t>
      </w:r>
      <w:r w:rsidR="00595A35" w:rsidRPr="00595A35">
        <w:rPr>
          <w:i/>
          <w:iCs/>
          <w:color w:val="404040" w:themeColor="text1" w:themeTint="BF"/>
          <w:sz w:val="20"/>
          <w:szCs w:val="20"/>
        </w:rPr>
        <w:t>Geraadpleegd op</w:t>
      </w:r>
      <w:r w:rsidR="00692981">
        <w:rPr>
          <w:i/>
          <w:iCs/>
          <w:color w:val="404040" w:themeColor="text1" w:themeTint="BF"/>
          <w:sz w:val="20"/>
          <w:szCs w:val="20"/>
        </w:rPr>
        <w:t xml:space="preserve"> </w:t>
      </w:r>
      <w:r w:rsidR="00C20E83">
        <w:rPr>
          <w:i/>
          <w:iCs/>
          <w:color w:val="404040" w:themeColor="text1" w:themeTint="BF"/>
          <w:sz w:val="20"/>
          <w:szCs w:val="20"/>
        </w:rPr>
        <w:t xml:space="preserve">8 mei 2025 van </w:t>
      </w:r>
      <w:hyperlink r:id="rId28" w:history="1">
        <w:r w:rsidR="00C20E83" w:rsidRPr="00C20E83">
          <w:rPr>
            <w:rStyle w:val="Hyperlink"/>
            <w:i/>
            <w:iCs/>
            <w:sz w:val="20"/>
            <w:szCs w:val="20"/>
          </w:rPr>
          <w:t>https://www.nwo.nl/research-datamanagement</w:t>
        </w:r>
      </w:hyperlink>
    </w:p>
    <w:p w14:paraId="405A8379" w14:textId="6AAB5C96" w:rsidR="002C2693" w:rsidRPr="005D0619" w:rsidRDefault="0063371F" w:rsidP="00BA6C7D">
      <w:pPr>
        <w:numPr>
          <w:ilvl w:val="0"/>
          <w:numId w:val="6"/>
        </w:numPr>
        <w:spacing w:before="60" w:after="60" w:line="240" w:lineRule="auto"/>
        <w:jc w:val="left"/>
        <w:rPr>
          <w:i/>
          <w:iCs/>
          <w:color w:val="404040" w:themeColor="text1" w:themeTint="BF"/>
          <w:sz w:val="20"/>
          <w:szCs w:val="20"/>
          <w:u w:val="single"/>
        </w:rPr>
      </w:pPr>
      <w:r w:rsidRPr="0063371F">
        <w:rPr>
          <w:i/>
          <w:iCs/>
          <w:color w:val="404040" w:themeColor="text1" w:themeTint="BF"/>
          <w:sz w:val="20"/>
          <w:szCs w:val="20"/>
          <w:lang w:val="en-US"/>
        </w:rPr>
        <w:t>Science Europe</w:t>
      </w:r>
      <w:r w:rsidR="00E44654">
        <w:rPr>
          <w:i/>
          <w:iCs/>
          <w:color w:val="404040" w:themeColor="text1" w:themeTint="BF"/>
          <w:sz w:val="20"/>
          <w:szCs w:val="20"/>
          <w:lang w:val="en-US"/>
        </w:rPr>
        <w:t xml:space="preserve"> </w:t>
      </w:r>
      <w:r w:rsidRPr="0063371F">
        <w:rPr>
          <w:i/>
          <w:iCs/>
          <w:color w:val="404040" w:themeColor="text1" w:themeTint="BF"/>
          <w:sz w:val="20"/>
          <w:szCs w:val="20"/>
          <w:lang w:val="en-US"/>
        </w:rPr>
        <w:t xml:space="preserve"> (20</w:t>
      </w:r>
      <w:r w:rsidR="00E44654">
        <w:rPr>
          <w:i/>
          <w:iCs/>
          <w:color w:val="404040" w:themeColor="text1" w:themeTint="BF"/>
          <w:sz w:val="20"/>
          <w:szCs w:val="20"/>
          <w:lang w:val="en-US"/>
        </w:rPr>
        <w:t>21</w:t>
      </w:r>
      <w:r w:rsidRPr="0063371F">
        <w:rPr>
          <w:i/>
          <w:iCs/>
          <w:color w:val="404040" w:themeColor="text1" w:themeTint="BF"/>
          <w:sz w:val="20"/>
          <w:szCs w:val="20"/>
          <w:lang w:val="en-US"/>
        </w:rPr>
        <w:t xml:space="preserve">). Practical Guide to the International Alignment of Research Data Management. </w:t>
      </w:r>
      <w:r w:rsidR="00E44654" w:rsidRPr="00595A35">
        <w:rPr>
          <w:i/>
          <w:iCs/>
          <w:color w:val="404040" w:themeColor="text1" w:themeTint="BF"/>
          <w:sz w:val="20"/>
          <w:szCs w:val="20"/>
        </w:rPr>
        <w:t>Geraadpleegd op</w:t>
      </w:r>
      <w:r w:rsidR="00E44654">
        <w:rPr>
          <w:i/>
          <w:iCs/>
          <w:color w:val="404040" w:themeColor="text1" w:themeTint="BF"/>
          <w:sz w:val="20"/>
          <w:szCs w:val="20"/>
        </w:rPr>
        <w:t xml:space="preserve"> 8 mei 2025 van </w:t>
      </w:r>
      <w:hyperlink r:id="rId29" w:history="1">
        <w:r w:rsidR="001055DB" w:rsidRPr="00DC1657">
          <w:rPr>
            <w:rStyle w:val="Hyperlink"/>
            <w:i/>
            <w:iCs/>
            <w:sz w:val="20"/>
            <w:szCs w:val="20"/>
          </w:rPr>
          <w:t>https://doi.org/10.5281/zenodo.4915861</w:t>
        </w:r>
      </w:hyperlink>
    </w:p>
    <w:p w14:paraId="0001F43E" w14:textId="77777777" w:rsidR="005D0619" w:rsidRPr="005D0619" w:rsidRDefault="005D0619" w:rsidP="005D0619">
      <w:pPr>
        <w:spacing w:before="60" w:after="60" w:line="240" w:lineRule="auto"/>
        <w:ind w:left="170"/>
        <w:jc w:val="left"/>
        <w:rPr>
          <w:i/>
          <w:iCs/>
          <w:color w:val="404040" w:themeColor="text1" w:themeTint="BF"/>
          <w:sz w:val="20"/>
          <w:szCs w:val="20"/>
          <w:u w:val="single"/>
        </w:rPr>
      </w:pPr>
    </w:p>
    <w:p w14:paraId="4AB3F4CC" w14:textId="47FD0E31" w:rsidR="005D0619" w:rsidRPr="007B3869" w:rsidRDefault="005D0619" w:rsidP="005D0619">
      <w:pPr>
        <w:spacing w:before="60" w:after="60" w:line="240" w:lineRule="auto"/>
        <w:jc w:val="left"/>
        <w:rPr>
          <w:rStyle w:val="Subtielebenadrukking"/>
          <w:sz w:val="20"/>
          <w:szCs w:val="20"/>
          <w:u w:val="single"/>
        </w:rPr>
      </w:pPr>
      <w:r w:rsidRPr="005D0619">
        <w:rPr>
          <w:b/>
          <w:bCs/>
          <w:i/>
          <w:iCs/>
          <w:color w:val="ED7D31" w:themeColor="accent2"/>
          <w:sz w:val="20"/>
          <w:szCs w:val="20"/>
        </w:rPr>
        <w:t>Auteursrecht:</w:t>
      </w:r>
      <w:r w:rsidRPr="005D0619">
        <w:rPr>
          <w:i/>
          <w:iCs/>
          <w:color w:val="ED7D31" w:themeColor="accent2"/>
          <w:sz w:val="20"/>
          <w:szCs w:val="20"/>
        </w:rPr>
        <w:t xml:space="preserve"> </w:t>
      </w:r>
      <w:r w:rsidRPr="005D0619">
        <w:rPr>
          <w:i/>
          <w:iCs/>
          <w:color w:val="404040" w:themeColor="text1" w:themeTint="BF"/>
          <w:sz w:val="20"/>
          <w:szCs w:val="20"/>
        </w:rPr>
        <w:t>De tekstuele inhoud van deze publicatie valt onder</w:t>
      </w:r>
      <w:r>
        <w:rPr>
          <w:i/>
          <w:iCs/>
          <w:color w:val="404040" w:themeColor="text1" w:themeTint="BF"/>
          <w:sz w:val="20"/>
          <w:szCs w:val="20"/>
        </w:rPr>
        <w:t xml:space="preserve"> </w:t>
      </w:r>
      <w:r w:rsidRPr="005D0619">
        <w:rPr>
          <w:i/>
          <w:iCs/>
          <w:color w:val="404040" w:themeColor="text1" w:themeTint="BF"/>
          <w:sz w:val="20"/>
          <w:szCs w:val="20"/>
        </w:rPr>
        <w:t>de CC-BY 4.0 licentie</w:t>
      </w:r>
      <w:r>
        <w:rPr>
          <w:i/>
          <w:iCs/>
          <w:color w:val="404040" w:themeColor="text1" w:themeTint="BF"/>
          <w:sz w:val="20"/>
          <w:szCs w:val="20"/>
        </w:rPr>
        <w:t xml:space="preserve"> </w:t>
      </w:r>
      <w:hyperlink r:id="rId30" w:history="1">
        <w:r w:rsidRPr="00183A65">
          <w:rPr>
            <w:rStyle w:val="Hyperlink"/>
            <w:i/>
            <w:iCs/>
            <w:sz w:val="20"/>
            <w:szCs w:val="20"/>
          </w:rPr>
          <w:t>creativecommons.org/</w:t>
        </w:r>
        <w:proofErr w:type="spellStart"/>
        <w:r w:rsidRPr="00183A65">
          <w:rPr>
            <w:rStyle w:val="Hyperlink"/>
            <w:i/>
            <w:iCs/>
            <w:sz w:val="20"/>
            <w:szCs w:val="20"/>
          </w:rPr>
          <w:t>licenses</w:t>
        </w:r>
        <w:proofErr w:type="spellEnd"/>
        <w:r w:rsidRPr="00183A65">
          <w:rPr>
            <w:rStyle w:val="Hyperlink"/>
            <w:i/>
            <w:iCs/>
            <w:sz w:val="20"/>
            <w:szCs w:val="20"/>
          </w:rPr>
          <w:t>/</w:t>
        </w:r>
        <w:proofErr w:type="spellStart"/>
        <w:r w:rsidRPr="00183A65">
          <w:rPr>
            <w:rStyle w:val="Hyperlink"/>
            <w:i/>
            <w:iCs/>
            <w:sz w:val="20"/>
            <w:szCs w:val="20"/>
          </w:rPr>
          <w:t>by</w:t>
        </w:r>
        <w:proofErr w:type="spellEnd"/>
        <w:r w:rsidRPr="00183A65">
          <w:rPr>
            <w:rStyle w:val="Hyperlink"/>
            <w:i/>
            <w:iCs/>
            <w:sz w:val="20"/>
            <w:szCs w:val="20"/>
          </w:rPr>
          <w:t>/4.0</w:t>
        </w:r>
      </w:hyperlink>
      <w:r w:rsidR="00183A65">
        <w:rPr>
          <w:i/>
          <w:iCs/>
          <w:color w:val="404040" w:themeColor="text1" w:themeTint="BF"/>
          <w:sz w:val="20"/>
          <w:szCs w:val="20"/>
        </w:rPr>
        <w:t>.</w:t>
      </w:r>
      <w:r>
        <w:rPr>
          <w:i/>
          <w:iCs/>
          <w:color w:val="404040" w:themeColor="text1" w:themeTint="BF"/>
          <w:sz w:val="20"/>
          <w:szCs w:val="20"/>
        </w:rPr>
        <w:t xml:space="preserve"> </w:t>
      </w:r>
      <w:r w:rsidRPr="005D0619">
        <w:rPr>
          <w:i/>
          <w:iCs/>
          <w:color w:val="404040" w:themeColor="text1" w:themeTint="BF"/>
          <w:sz w:val="20"/>
          <w:szCs w:val="20"/>
        </w:rPr>
        <w:t>Gebruikte logo’s en huisstijl vallen onder het auteursrecht</w:t>
      </w:r>
      <w:r>
        <w:rPr>
          <w:i/>
          <w:iCs/>
          <w:color w:val="404040" w:themeColor="text1" w:themeTint="BF"/>
          <w:sz w:val="20"/>
          <w:szCs w:val="20"/>
        </w:rPr>
        <w:t xml:space="preserve"> </w:t>
      </w:r>
      <w:r w:rsidRPr="005D0619">
        <w:rPr>
          <w:i/>
          <w:iCs/>
          <w:color w:val="404040" w:themeColor="text1" w:themeTint="BF"/>
          <w:sz w:val="20"/>
          <w:szCs w:val="20"/>
        </w:rPr>
        <w:t>en mogen niet zonder toestemming hergebruikt worden.</w:t>
      </w:r>
    </w:p>
    <w:sectPr w:rsidR="005D0619" w:rsidRPr="007B3869" w:rsidSect="0076067E">
      <w:footerReference w:type="default" r:id="rId31"/>
      <w:headerReference w:type="first" r:id="rId32"/>
      <w:footerReference w:type="first" r:id="rId33"/>
      <w:pgSz w:w="11901" w:h="16817"/>
      <w:pgMar w:top="1417" w:right="1417" w:bottom="1417" w:left="1417" w:header="141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762A" w14:textId="77777777" w:rsidR="007F0FFC" w:rsidRPr="00173EED" w:rsidRDefault="007F0FFC" w:rsidP="00A17C09">
      <w:pPr>
        <w:spacing w:line="240" w:lineRule="auto"/>
      </w:pPr>
      <w:r w:rsidRPr="00173EED">
        <w:separator/>
      </w:r>
    </w:p>
  </w:endnote>
  <w:endnote w:type="continuationSeparator" w:id="0">
    <w:p w14:paraId="3997BC72" w14:textId="77777777" w:rsidR="007F0FFC" w:rsidRPr="00173EED" w:rsidRDefault="007F0FFC" w:rsidP="00A17C09">
      <w:pPr>
        <w:spacing w:line="240" w:lineRule="auto"/>
      </w:pPr>
      <w:r w:rsidRPr="00173E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Calibri"/>
    <w:panose1 w:val="00000000000000000000"/>
    <w:charset w:val="00"/>
    <w:family w:val="auto"/>
    <w:notTrueType/>
    <w:pitch w:val="variable"/>
    <w:sig w:usb0="800000AF" w:usb1="40002048" w:usb2="00000000" w:usb3="00000000" w:csb0="00000001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62EA" w14:textId="31153375" w:rsidR="00E77210" w:rsidRPr="00A8299A" w:rsidRDefault="00A8299A" w:rsidP="00A8299A">
    <w:pPr>
      <w:pStyle w:val="Voettekst"/>
      <w:tabs>
        <w:tab w:val="clear" w:pos="4536"/>
        <w:tab w:val="center" w:pos="284"/>
      </w:tabs>
      <w:rPr>
        <w:color w:val="FFFFFF" w:themeColor="background1"/>
      </w:rPr>
    </w:pPr>
    <w:r w:rsidRPr="00173EED">
      <w:rPr>
        <w:noProof/>
      </w:rPr>
      <w:drawing>
        <wp:anchor distT="0" distB="0" distL="114300" distR="114300" simplePos="0" relativeHeight="251660289" behindDoc="1" locked="0" layoutInCell="1" allowOverlap="1" wp14:anchorId="130737DC" wp14:editId="16F6AD12">
          <wp:simplePos x="0" y="0"/>
          <wp:positionH relativeFrom="page">
            <wp:posOffset>0</wp:posOffset>
          </wp:positionH>
          <wp:positionV relativeFrom="paragraph">
            <wp:posOffset>-543560</wp:posOffset>
          </wp:positionV>
          <wp:extent cx="7551117" cy="1043846"/>
          <wp:effectExtent l="0" t="0" r="0" b="4445"/>
          <wp:wrapNone/>
          <wp:docPr id="1236304684" name="Afbeelding 3" descr="Afbeelding met schermopname, blauw, water, Elektrisch blauw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825561" name="Afbeelding 3" descr="Afbeelding met schermopname, blauw, water, Elektrisch blauw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117" cy="104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3EED">
      <w:tab/>
    </w:r>
    <w:r w:rsidRPr="00173EED">
      <w:rPr>
        <w:b/>
        <w:bCs/>
        <w:color w:val="004374"/>
      </w:rPr>
      <w:t>DCC-PO DATAMANAGEMENT TEMPLATE</w:t>
    </w:r>
    <w:r w:rsidRPr="00173EED">
      <w:tab/>
    </w:r>
    <w:r>
      <w:t xml:space="preserve">        </w:t>
    </w:r>
    <w:r w:rsidRPr="00173EED">
      <w:rPr>
        <w:color w:val="FFFFFF" w:themeColor="background1"/>
      </w:rPr>
      <w:t>VERSIE 1</w:t>
    </w:r>
    <w:r w:rsidR="00004F70">
      <w:rPr>
        <w:color w:val="FFFFFF" w:themeColor="background1"/>
      </w:rPr>
      <w:t>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923D" w14:textId="22A960D0" w:rsidR="001A67E0" w:rsidRPr="00173EED" w:rsidRDefault="006E0FAD" w:rsidP="00891881">
    <w:pPr>
      <w:pStyle w:val="Voettekst"/>
      <w:tabs>
        <w:tab w:val="clear" w:pos="4536"/>
        <w:tab w:val="clear" w:pos="9072"/>
        <w:tab w:val="center" w:pos="284"/>
        <w:tab w:val="right" w:pos="9067"/>
      </w:tabs>
      <w:rPr>
        <w:color w:val="FFFFFF" w:themeColor="background1"/>
      </w:rPr>
    </w:pPr>
    <w:r w:rsidRPr="00173EED">
      <w:rPr>
        <w:noProof/>
      </w:rPr>
      <w:drawing>
        <wp:anchor distT="0" distB="0" distL="114300" distR="114300" simplePos="0" relativeHeight="251658241" behindDoc="1" locked="0" layoutInCell="1" allowOverlap="1" wp14:anchorId="701184AF" wp14:editId="520E3800">
          <wp:simplePos x="0" y="0"/>
          <wp:positionH relativeFrom="page">
            <wp:posOffset>0</wp:posOffset>
          </wp:positionH>
          <wp:positionV relativeFrom="paragraph">
            <wp:posOffset>-543560</wp:posOffset>
          </wp:positionV>
          <wp:extent cx="7551117" cy="1043846"/>
          <wp:effectExtent l="0" t="0" r="0" b="4445"/>
          <wp:wrapNone/>
          <wp:docPr id="1780937952" name="Afbeelding 3" descr="Afbeelding met schermopname, blauw, water, Elektrisch blauw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825561" name="Afbeelding 3" descr="Afbeelding met schermopname, blauw, water, Elektrisch blauw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117" cy="104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51D4" w:rsidRPr="00173EED">
      <w:tab/>
    </w:r>
    <w:r w:rsidR="000751D4" w:rsidRPr="00173EED">
      <w:rPr>
        <w:b/>
        <w:bCs/>
        <w:color w:val="004374"/>
      </w:rPr>
      <w:t>DCC-PO DATAMANAGEMENT TEMPLATE</w:t>
    </w:r>
    <w:r w:rsidR="000751D4" w:rsidRPr="00173EED">
      <w:tab/>
    </w:r>
    <w:r w:rsidR="00891881">
      <w:t xml:space="preserve">        </w:t>
    </w:r>
    <w:r w:rsidR="000751D4" w:rsidRPr="00173EED">
      <w:rPr>
        <w:color w:val="FFFFFF" w:themeColor="background1"/>
      </w:rPr>
      <w:t>VERSIE 1</w:t>
    </w:r>
    <w:r w:rsidR="00004F70">
      <w:rPr>
        <w:color w:val="FFFFFF" w:themeColor="background1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DE3D" w14:textId="77777777" w:rsidR="007F0FFC" w:rsidRPr="00173EED" w:rsidRDefault="007F0FFC" w:rsidP="00A17C09">
      <w:pPr>
        <w:spacing w:line="240" w:lineRule="auto"/>
      </w:pPr>
      <w:r w:rsidRPr="00173EED">
        <w:separator/>
      </w:r>
    </w:p>
  </w:footnote>
  <w:footnote w:type="continuationSeparator" w:id="0">
    <w:p w14:paraId="41E9B8AB" w14:textId="77777777" w:rsidR="007F0FFC" w:rsidRPr="00173EED" w:rsidRDefault="007F0FFC" w:rsidP="00A17C09">
      <w:pPr>
        <w:spacing w:line="240" w:lineRule="auto"/>
      </w:pPr>
      <w:r w:rsidRPr="00173E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EA42" w14:textId="77777777" w:rsidR="0076067E" w:rsidRPr="00173EED" w:rsidRDefault="0076067E"/>
  <w:p w14:paraId="166EDD9F" w14:textId="77777777" w:rsidR="0076067E" w:rsidRPr="00173EED" w:rsidRDefault="0076067E"/>
  <w:p w14:paraId="3D3A7E97" w14:textId="77777777" w:rsidR="0076067E" w:rsidRPr="00173EED" w:rsidRDefault="0076067E"/>
  <w:p w14:paraId="7EF18025" w14:textId="77777777" w:rsidR="0076067E" w:rsidRPr="00173EED" w:rsidRDefault="0076067E"/>
  <w:p w14:paraId="52B2E347" w14:textId="08173FA6" w:rsidR="00A17C09" w:rsidRPr="00173EED" w:rsidRDefault="00A17C09">
    <w:r w:rsidRPr="00173EED">
      <w:rPr>
        <w:noProof/>
      </w:rPr>
      <w:drawing>
        <wp:anchor distT="0" distB="0" distL="114300" distR="114300" simplePos="0" relativeHeight="251658240" behindDoc="1" locked="0" layoutInCell="1" allowOverlap="1" wp14:anchorId="3099618D" wp14:editId="0B515AE7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160000" cy="842400"/>
          <wp:effectExtent l="0" t="0" r="0" b="0"/>
          <wp:wrapNone/>
          <wp:docPr id="1118576031" name="Afbeelding 1299898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8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72BB"/>
    <w:multiLevelType w:val="hybridMultilevel"/>
    <w:tmpl w:val="6CBE1C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B92"/>
    <w:multiLevelType w:val="multilevel"/>
    <w:tmpl w:val="899A7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2256DB"/>
    <w:multiLevelType w:val="hybridMultilevel"/>
    <w:tmpl w:val="AD3692E8"/>
    <w:lvl w:ilvl="0" w:tplc="60065B7C">
      <w:start w:val="1"/>
      <w:numFmt w:val="bullet"/>
      <w:lvlText w:val="□"/>
      <w:lvlJc w:val="left"/>
      <w:pPr>
        <w:ind w:left="720" w:hanging="360"/>
      </w:pPr>
      <w:rPr>
        <w:rFonts w:ascii="STXihei" w:eastAsia="STXihei" w:hAnsi="STXihei" w:hint="eastAsia"/>
        <w:color w:val="auto"/>
        <w:sz w:val="20"/>
        <w:szCs w:val="26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A2994"/>
    <w:multiLevelType w:val="hybridMultilevel"/>
    <w:tmpl w:val="C5FCC7F0"/>
    <w:lvl w:ilvl="0" w:tplc="60065B7C">
      <w:start w:val="1"/>
      <w:numFmt w:val="bullet"/>
      <w:lvlText w:val="□"/>
      <w:lvlJc w:val="left"/>
      <w:pPr>
        <w:ind w:left="720" w:hanging="360"/>
      </w:pPr>
      <w:rPr>
        <w:rFonts w:ascii="STXihei" w:eastAsia="STXihei" w:hAnsi="STXihei" w:hint="eastAsia"/>
        <w:color w:val="auto"/>
        <w:sz w:val="20"/>
        <w:szCs w:val="26"/>
      </w:rPr>
    </w:lvl>
    <w:lvl w:ilvl="1" w:tplc="60065B7C">
      <w:start w:val="1"/>
      <w:numFmt w:val="bullet"/>
      <w:lvlText w:val="□"/>
      <w:lvlJc w:val="left"/>
      <w:pPr>
        <w:ind w:left="1440" w:hanging="360"/>
      </w:pPr>
      <w:rPr>
        <w:rFonts w:ascii="STXihei" w:eastAsia="STXihei" w:hAnsi="STXihei" w:hint="eastAsia"/>
        <w:color w:val="auto"/>
        <w:sz w:val="20"/>
        <w:szCs w:val="26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31540"/>
    <w:multiLevelType w:val="multilevel"/>
    <w:tmpl w:val="899A7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5B0F0D"/>
    <w:multiLevelType w:val="hybridMultilevel"/>
    <w:tmpl w:val="9C1C4F9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27207"/>
    <w:multiLevelType w:val="hybridMultilevel"/>
    <w:tmpl w:val="7524621C"/>
    <w:lvl w:ilvl="0" w:tplc="419EBE28">
      <w:start w:val="1"/>
      <w:numFmt w:val="bullet"/>
      <w:lvlText w:val=""/>
      <w:lvlJc w:val="left"/>
      <w:pPr>
        <w:ind w:left="511" w:hanging="22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818AA"/>
    <w:multiLevelType w:val="hybridMultilevel"/>
    <w:tmpl w:val="557255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B4887"/>
    <w:multiLevelType w:val="hybridMultilevel"/>
    <w:tmpl w:val="8AF67B4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70075"/>
    <w:multiLevelType w:val="hybridMultilevel"/>
    <w:tmpl w:val="8D046D4E"/>
    <w:lvl w:ilvl="0" w:tplc="60065B7C">
      <w:start w:val="1"/>
      <w:numFmt w:val="bullet"/>
      <w:lvlText w:val="□"/>
      <w:lvlJc w:val="left"/>
      <w:pPr>
        <w:ind w:left="720" w:hanging="360"/>
      </w:pPr>
      <w:rPr>
        <w:rFonts w:ascii="STXihei" w:eastAsia="STXihei" w:hAnsi="STXihei" w:hint="eastAsia"/>
        <w:color w:val="auto"/>
        <w:sz w:val="20"/>
        <w:szCs w:val="2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B252A"/>
    <w:multiLevelType w:val="multilevel"/>
    <w:tmpl w:val="16E82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82269B5"/>
    <w:multiLevelType w:val="hybridMultilevel"/>
    <w:tmpl w:val="1D105AE6"/>
    <w:lvl w:ilvl="0" w:tplc="8F66D136">
      <w:start w:val="1"/>
      <w:numFmt w:val="bullet"/>
      <w:lvlText w:val="□"/>
      <w:lvlJc w:val="left"/>
      <w:pPr>
        <w:ind w:left="720" w:hanging="360"/>
      </w:pPr>
      <w:rPr>
        <w:rFonts w:ascii="STXihei" w:eastAsia="STXihei" w:hAnsi="STXihei" w:hint="eastAsia"/>
        <w:color w:val="auto"/>
        <w:sz w:val="20"/>
        <w:szCs w:val="26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864"/>
    <w:multiLevelType w:val="hybridMultilevel"/>
    <w:tmpl w:val="354883F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STXihei" w:eastAsia="STXihei" w:hAnsi="STXihei" w:hint="eastAsia"/>
        <w:color w:val="auto"/>
        <w:sz w:val="20"/>
        <w:szCs w:val="26"/>
      </w:rPr>
    </w:lvl>
    <w:lvl w:ilvl="1" w:tplc="60065B7C">
      <w:start w:val="1"/>
      <w:numFmt w:val="bullet"/>
      <w:lvlText w:val="□"/>
      <w:lvlJc w:val="left"/>
      <w:pPr>
        <w:ind w:left="1440" w:hanging="360"/>
      </w:pPr>
      <w:rPr>
        <w:rFonts w:ascii="STXihei" w:eastAsia="STXihei" w:hAnsi="STXihei" w:hint="eastAsia"/>
        <w:color w:val="auto"/>
        <w:sz w:val="20"/>
        <w:szCs w:val="26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A1E41"/>
    <w:multiLevelType w:val="hybridMultilevel"/>
    <w:tmpl w:val="6742C782"/>
    <w:lvl w:ilvl="0" w:tplc="05FE5348">
      <w:start w:val="700"/>
      <w:numFmt w:val="bullet"/>
      <w:lvlText w:val="-"/>
      <w:lvlJc w:val="left"/>
      <w:pPr>
        <w:ind w:left="405" w:hanging="360"/>
      </w:pPr>
      <w:rPr>
        <w:rFonts w:ascii="Barlow" w:eastAsiaTheme="minorHAnsi" w:hAnsi="Barlow" w:cs="DIN-Regular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41FA6114"/>
    <w:multiLevelType w:val="multilevel"/>
    <w:tmpl w:val="899A7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1F53"/>
    <w:multiLevelType w:val="hybridMultilevel"/>
    <w:tmpl w:val="422E5E4C"/>
    <w:lvl w:ilvl="0" w:tplc="96B07246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A5A5A5" w:themeColor="accent3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037B6"/>
    <w:multiLevelType w:val="multilevel"/>
    <w:tmpl w:val="16E82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A5B5022"/>
    <w:multiLevelType w:val="multilevel"/>
    <w:tmpl w:val="899A7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30F1EDE"/>
    <w:multiLevelType w:val="hybridMultilevel"/>
    <w:tmpl w:val="6374D438"/>
    <w:lvl w:ilvl="0" w:tplc="1BCCE26A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478B4"/>
    <w:multiLevelType w:val="hybridMultilevel"/>
    <w:tmpl w:val="9C1C4F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5284F"/>
    <w:multiLevelType w:val="hybridMultilevel"/>
    <w:tmpl w:val="2D1840C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STXihei" w:eastAsia="STXihei" w:hAnsi="STXihei" w:hint="eastAsia"/>
        <w:color w:val="auto"/>
        <w:sz w:val="20"/>
        <w:szCs w:val="26"/>
      </w:rPr>
    </w:lvl>
    <w:lvl w:ilvl="1" w:tplc="60065B7C">
      <w:start w:val="1"/>
      <w:numFmt w:val="bullet"/>
      <w:lvlText w:val="□"/>
      <w:lvlJc w:val="left"/>
      <w:pPr>
        <w:ind w:left="1440" w:hanging="360"/>
      </w:pPr>
      <w:rPr>
        <w:rFonts w:ascii="STXihei" w:eastAsia="STXihei" w:hAnsi="STXihei" w:hint="eastAsia"/>
        <w:color w:val="auto"/>
        <w:sz w:val="20"/>
        <w:szCs w:val="2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D5A6C"/>
    <w:multiLevelType w:val="hybridMultilevel"/>
    <w:tmpl w:val="5D12177A"/>
    <w:lvl w:ilvl="0" w:tplc="1BBA2B46">
      <w:start w:val="1"/>
      <w:numFmt w:val="bullet"/>
      <w:pStyle w:val="Bullit-lijstniveau3"/>
      <w:lvlText w:val="•"/>
      <w:lvlJc w:val="left"/>
      <w:pPr>
        <w:ind w:left="510" w:hanging="170"/>
      </w:pPr>
      <w:rPr>
        <w:rFonts w:ascii="Barlow" w:hAnsi="Barlow" w:hint="default"/>
        <w:b w:val="0"/>
        <w:i w:val="0"/>
        <w:color w:val="E71F69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47416"/>
    <w:multiLevelType w:val="multilevel"/>
    <w:tmpl w:val="16E82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5C26781"/>
    <w:multiLevelType w:val="hybridMultilevel"/>
    <w:tmpl w:val="4D6CA038"/>
    <w:lvl w:ilvl="0" w:tplc="2C1C87E4">
      <w:start w:val="1"/>
      <w:numFmt w:val="bullet"/>
      <w:pStyle w:val="Bullit-tekstniveau2"/>
      <w:lvlText w:val="•"/>
      <w:lvlJc w:val="left"/>
      <w:pPr>
        <w:ind w:left="340" w:hanging="170"/>
      </w:pPr>
      <w:rPr>
        <w:rFonts w:ascii="Barlow" w:hAnsi="Barlow" w:hint="default"/>
        <w:b w:val="0"/>
        <w:i w:val="0"/>
        <w:color w:val="F39325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508F4"/>
    <w:multiLevelType w:val="hybridMultilevel"/>
    <w:tmpl w:val="1628529A"/>
    <w:lvl w:ilvl="0" w:tplc="3CD0413E">
      <w:start w:val="1"/>
      <w:numFmt w:val="bullet"/>
      <w:pStyle w:val="Bullit-tekstniveau1"/>
      <w:lvlText w:val="•"/>
      <w:lvlJc w:val="left"/>
      <w:pPr>
        <w:ind w:left="170" w:hanging="170"/>
      </w:pPr>
      <w:rPr>
        <w:rFonts w:ascii="Barlow" w:hAnsi="Barlow" w:hint="default"/>
        <w:b w:val="0"/>
        <w:i w:val="0"/>
        <w:color w:val="004374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431715">
    <w:abstractNumId w:val="18"/>
  </w:num>
  <w:num w:numId="2" w16cid:durableId="844900322">
    <w:abstractNumId w:val="18"/>
  </w:num>
  <w:num w:numId="3" w16cid:durableId="205219209">
    <w:abstractNumId w:val="18"/>
  </w:num>
  <w:num w:numId="4" w16cid:durableId="145630801">
    <w:abstractNumId w:val="6"/>
  </w:num>
  <w:num w:numId="5" w16cid:durableId="1593081079">
    <w:abstractNumId w:val="24"/>
  </w:num>
  <w:num w:numId="6" w16cid:durableId="1604415434">
    <w:abstractNumId w:val="23"/>
  </w:num>
  <w:num w:numId="7" w16cid:durableId="1607232097">
    <w:abstractNumId w:val="21"/>
  </w:num>
  <w:num w:numId="8" w16cid:durableId="1287588311">
    <w:abstractNumId w:val="7"/>
  </w:num>
  <w:num w:numId="9" w16cid:durableId="1332560309">
    <w:abstractNumId w:val="16"/>
  </w:num>
  <w:num w:numId="10" w16cid:durableId="1840121619">
    <w:abstractNumId w:val="3"/>
  </w:num>
  <w:num w:numId="11" w16cid:durableId="1185022995">
    <w:abstractNumId w:val="0"/>
  </w:num>
  <w:num w:numId="12" w16cid:durableId="635179054">
    <w:abstractNumId w:val="22"/>
  </w:num>
  <w:num w:numId="13" w16cid:durableId="39978747">
    <w:abstractNumId w:val="10"/>
  </w:num>
  <w:num w:numId="14" w16cid:durableId="900209346">
    <w:abstractNumId w:val="4"/>
  </w:num>
  <w:num w:numId="15" w16cid:durableId="593636886">
    <w:abstractNumId w:val="5"/>
  </w:num>
  <w:num w:numId="16" w16cid:durableId="712272004">
    <w:abstractNumId w:val="15"/>
  </w:num>
  <w:num w:numId="17" w16cid:durableId="364713695">
    <w:abstractNumId w:val="1"/>
  </w:num>
  <w:num w:numId="18" w16cid:durableId="1638291854">
    <w:abstractNumId w:val="17"/>
  </w:num>
  <w:num w:numId="19" w16cid:durableId="297106347">
    <w:abstractNumId w:val="14"/>
  </w:num>
  <w:num w:numId="20" w16cid:durableId="2139713507">
    <w:abstractNumId w:val="11"/>
  </w:num>
  <w:num w:numId="21" w16cid:durableId="133760003">
    <w:abstractNumId w:val="12"/>
  </w:num>
  <w:num w:numId="22" w16cid:durableId="1451625376">
    <w:abstractNumId w:val="9"/>
  </w:num>
  <w:num w:numId="23" w16cid:durableId="571430970">
    <w:abstractNumId w:val="2"/>
  </w:num>
  <w:num w:numId="24" w16cid:durableId="197281266">
    <w:abstractNumId w:val="20"/>
  </w:num>
  <w:num w:numId="25" w16cid:durableId="1366364684">
    <w:abstractNumId w:val="13"/>
  </w:num>
  <w:num w:numId="26" w16cid:durableId="1593510677">
    <w:abstractNumId w:val="19"/>
  </w:num>
  <w:num w:numId="27" w16cid:durableId="2052610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1F"/>
    <w:rsid w:val="000002C9"/>
    <w:rsid w:val="000004E6"/>
    <w:rsid w:val="00000B7D"/>
    <w:rsid w:val="000022BE"/>
    <w:rsid w:val="000028DE"/>
    <w:rsid w:val="00002AAF"/>
    <w:rsid w:val="00003802"/>
    <w:rsid w:val="0000492E"/>
    <w:rsid w:val="00004F70"/>
    <w:rsid w:val="00007F05"/>
    <w:rsid w:val="0001648B"/>
    <w:rsid w:val="00027860"/>
    <w:rsid w:val="00030060"/>
    <w:rsid w:val="00030EA3"/>
    <w:rsid w:val="000318B0"/>
    <w:rsid w:val="000368DC"/>
    <w:rsid w:val="0004305F"/>
    <w:rsid w:val="000464BC"/>
    <w:rsid w:val="0004661C"/>
    <w:rsid w:val="00054A97"/>
    <w:rsid w:val="00056B91"/>
    <w:rsid w:val="00060D1F"/>
    <w:rsid w:val="00061912"/>
    <w:rsid w:val="0006205C"/>
    <w:rsid w:val="00063286"/>
    <w:rsid w:val="00070BD1"/>
    <w:rsid w:val="000740E4"/>
    <w:rsid w:val="000751D4"/>
    <w:rsid w:val="00075F30"/>
    <w:rsid w:val="00081987"/>
    <w:rsid w:val="00082B56"/>
    <w:rsid w:val="00087189"/>
    <w:rsid w:val="000928B3"/>
    <w:rsid w:val="0009580F"/>
    <w:rsid w:val="00095B34"/>
    <w:rsid w:val="00095BDB"/>
    <w:rsid w:val="00096BCE"/>
    <w:rsid w:val="000A14E0"/>
    <w:rsid w:val="000A3446"/>
    <w:rsid w:val="000B37E1"/>
    <w:rsid w:val="000B576D"/>
    <w:rsid w:val="000C7F27"/>
    <w:rsid w:val="000D1995"/>
    <w:rsid w:val="000D2CD0"/>
    <w:rsid w:val="000D3799"/>
    <w:rsid w:val="000D64A0"/>
    <w:rsid w:val="000D6E2D"/>
    <w:rsid w:val="000E31DB"/>
    <w:rsid w:val="000E5375"/>
    <w:rsid w:val="000E53F1"/>
    <w:rsid w:val="000E646F"/>
    <w:rsid w:val="000E742E"/>
    <w:rsid w:val="000F15A0"/>
    <w:rsid w:val="000F3107"/>
    <w:rsid w:val="000F3A8E"/>
    <w:rsid w:val="000F4ED2"/>
    <w:rsid w:val="000F71C0"/>
    <w:rsid w:val="00100760"/>
    <w:rsid w:val="00102D28"/>
    <w:rsid w:val="001055DB"/>
    <w:rsid w:val="00111E67"/>
    <w:rsid w:val="001157E2"/>
    <w:rsid w:val="0011697F"/>
    <w:rsid w:val="00117CA2"/>
    <w:rsid w:val="00121D93"/>
    <w:rsid w:val="0012557F"/>
    <w:rsid w:val="00127C6C"/>
    <w:rsid w:val="0013230A"/>
    <w:rsid w:val="001352C7"/>
    <w:rsid w:val="00135702"/>
    <w:rsid w:val="00136EEF"/>
    <w:rsid w:val="0014080D"/>
    <w:rsid w:val="00143965"/>
    <w:rsid w:val="00145EFA"/>
    <w:rsid w:val="001508E0"/>
    <w:rsid w:val="00153DDE"/>
    <w:rsid w:val="00155CED"/>
    <w:rsid w:val="00157021"/>
    <w:rsid w:val="0015795E"/>
    <w:rsid w:val="00157CBE"/>
    <w:rsid w:val="00157DC1"/>
    <w:rsid w:val="0016164C"/>
    <w:rsid w:val="00161E29"/>
    <w:rsid w:val="00163FF0"/>
    <w:rsid w:val="001649D7"/>
    <w:rsid w:val="00172DEB"/>
    <w:rsid w:val="00173C41"/>
    <w:rsid w:val="00173EED"/>
    <w:rsid w:val="001743E1"/>
    <w:rsid w:val="001763FD"/>
    <w:rsid w:val="00176475"/>
    <w:rsid w:val="00177159"/>
    <w:rsid w:val="001776B4"/>
    <w:rsid w:val="00180802"/>
    <w:rsid w:val="00181419"/>
    <w:rsid w:val="00181524"/>
    <w:rsid w:val="0018182C"/>
    <w:rsid w:val="00183A65"/>
    <w:rsid w:val="001843E7"/>
    <w:rsid w:val="0018634B"/>
    <w:rsid w:val="001863C7"/>
    <w:rsid w:val="001A0EB8"/>
    <w:rsid w:val="001A2A70"/>
    <w:rsid w:val="001A5329"/>
    <w:rsid w:val="001A5901"/>
    <w:rsid w:val="001A67E0"/>
    <w:rsid w:val="001B1568"/>
    <w:rsid w:val="001B2789"/>
    <w:rsid w:val="001B6F92"/>
    <w:rsid w:val="001B71D0"/>
    <w:rsid w:val="001C0DD1"/>
    <w:rsid w:val="001C3B0C"/>
    <w:rsid w:val="001D2B53"/>
    <w:rsid w:val="001D2DC4"/>
    <w:rsid w:val="001D670A"/>
    <w:rsid w:val="001D67A3"/>
    <w:rsid w:val="001D67F5"/>
    <w:rsid w:val="001E0EC4"/>
    <w:rsid w:val="001E1C99"/>
    <w:rsid w:val="001E2C4A"/>
    <w:rsid w:val="001E4A93"/>
    <w:rsid w:val="001E4CC4"/>
    <w:rsid w:val="001E5DC7"/>
    <w:rsid w:val="001F5545"/>
    <w:rsid w:val="001F55B1"/>
    <w:rsid w:val="001F60C5"/>
    <w:rsid w:val="001F6E8E"/>
    <w:rsid w:val="00202859"/>
    <w:rsid w:val="002044BE"/>
    <w:rsid w:val="002045CA"/>
    <w:rsid w:val="00205176"/>
    <w:rsid w:val="002061C6"/>
    <w:rsid w:val="00206B5D"/>
    <w:rsid w:val="00206F41"/>
    <w:rsid w:val="002074A6"/>
    <w:rsid w:val="00211092"/>
    <w:rsid w:val="002123A2"/>
    <w:rsid w:val="002132EF"/>
    <w:rsid w:val="0021448B"/>
    <w:rsid w:val="00223912"/>
    <w:rsid w:val="002271BC"/>
    <w:rsid w:val="00231BD6"/>
    <w:rsid w:val="00231C9C"/>
    <w:rsid w:val="0023352C"/>
    <w:rsid w:val="002419DC"/>
    <w:rsid w:val="00242FD9"/>
    <w:rsid w:val="00243569"/>
    <w:rsid w:val="00243B5B"/>
    <w:rsid w:val="00243F96"/>
    <w:rsid w:val="00245DB4"/>
    <w:rsid w:val="00247E29"/>
    <w:rsid w:val="00251073"/>
    <w:rsid w:val="00255ACF"/>
    <w:rsid w:val="00256A46"/>
    <w:rsid w:val="00260F2E"/>
    <w:rsid w:val="00261686"/>
    <w:rsid w:val="00261A0E"/>
    <w:rsid w:val="002654FA"/>
    <w:rsid w:val="00266281"/>
    <w:rsid w:val="0026774B"/>
    <w:rsid w:val="00270529"/>
    <w:rsid w:val="00270A7B"/>
    <w:rsid w:val="0027309B"/>
    <w:rsid w:val="00275CA8"/>
    <w:rsid w:val="00277A04"/>
    <w:rsid w:val="00280C36"/>
    <w:rsid w:val="00281508"/>
    <w:rsid w:val="00290280"/>
    <w:rsid w:val="00290EEE"/>
    <w:rsid w:val="00292DBB"/>
    <w:rsid w:val="002A369F"/>
    <w:rsid w:val="002A565D"/>
    <w:rsid w:val="002A63D5"/>
    <w:rsid w:val="002B2080"/>
    <w:rsid w:val="002B3205"/>
    <w:rsid w:val="002B4958"/>
    <w:rsid w:val="002B4ECA"/>
    <w:rsid w:val="002B79F9"/>
    <w:rsid w:val="002C047B"/>
    <w:rsid w:val="002C1803"/>
    <w:rsid w:val="002C2693"/>
    <w:rsid w:val="002C2752"/>
    <w:rsid w:val="002D0EA3"/>
    <w:rsid w:val="002E15C0"/>
    <w:rsid w:val="002E2077"/>
    <w:rsid w:val="002E3F04"/>
    <w:rsid w:val="002E6C99"/>
    <w:rsid w:val="002F110D"/>
    <w:rsid w:val="00303A6E"/>
    <w:rsid w:val="00305B0D"/>
    <w:rsid w:val="00305EE4"/>
    <w:rsid w:val="00305F0E"/>
    <w:rsid w:val="00311FE7"/>
    <w:rsid w:val="00314734"/>
    <w:rsid w:val="00322D9E"/>
    <w:rsid w:val="00327C1B"/>
    <w:rsid w:val="00332264"/>
    <w:rsid w:val="003339AC"/>
    <w:rsid w:val="00334A40"/>
    <w:rsid w:val="00334F12"/>
    <w:rsid w:val="003413A9"/>
    <w:rsid w:val="003429D1"/>
    <w:rsid w:val="00344ABA"/>
    <w:rsid w:val="00347B87"/>
    <w:rsid w:val="0035331B"/>
    <w:rsid w:val="003539AA"/>
    <w:rsid w:val="003568B1"/>
    <w:rsid w:val="00366E80"/>
    <w:rsid w:val="003700C2"/>
    <w:rsid w:val="0037296E"/>
    <w:rsid w:val="003739B5"/>
    <w:rsid w:val="00373C49"/>
    <w:rsid w:val="00374633"/>
    <w:rsid w:val="00375EA6"/>
    <w:rsid w:val="00377EB0"/>
    <w:rsid w:val="00382A38"/>
    <w:rsid w:val="00383C25"/>
    <w:rsid w:val="00390511"/>
    <w:rsid w:val="00396C72"/>
    <w:rsid w:val="003A220D"/>
    <w:rsid w:val="003A2D11"/>
    <w:rsid w:val="003B35CF"/>
    <w:rsid w:val="003C1428"/>
    <w:rsid w:val="003C5A08"/>
    <w:rsid w:val="003D1A74"/>
    <w:rsid w:val="003D5025"/>
    <w:rsid w:val="003D54BB"/>
    <w:rsid w:val="003D7127"/>
    <w:rsid w:val="003E0C59"/>
    <w:rsid w:val="003E1C2E"/>
    <w:rsid w:val="003E3AC8"/>
    <w:rsid w:val="003E447E"/>
    <w:rsid w:val="003E4B87"/>
    <w:rsid w:val="003E54CA"/>
    <w:rsid w:val="003E5EFF"/>
    <w:rsid w:val="003E7D61"/>
    <w:rsid w:val="003F0A1E"/>
    <w:rsid w:val="003F61FA"/>
    <w:rsid w:val="00403B88"/>
    <w:rsid w:val="004071DC"/>
    <w:rsid w:val="00411404"/>
    <w:rsid w:val="00411F02"/>
    <w:rsid w:val="00416419"/>
    <w:rsid w:val="004245D5"/>
    <w:rsid w:val="0043072F"/>
    <w:rsid w:val="00430FC1"/>
    <w:rsid w:val="00431739"/>
    <w:rsid w:val="00436603"/>
    <w:rsid w:val="0044228C"/>
    <w:rsid w:val="0044598F"/>
    <w:rsid w:val="004472A9"/>
    <w:rsid w:val="00451954"/>
    <w:rsid w:val="004521DA"/>
    <w:rsid w:val="0045265B"/>
    <w:rsid w:val="004529C8"/>
    <w:rsid w:val="004553FE"/>
    <w:rsid w:val="00455C84"/>
    <w:rsid w:val="00456A82"/>
    <w:rsid w:val="00460CA6"/>
    <w:rsid w:val="004661D1"/>
    <w:rsid w:val="00472880"/>
    <w:rsid w:val="00482471"/>
    <w:rsid w:val="00483986"/>
    <w:rsid w:val="004851A8"/>
    <w:rsid w:val="00487B70"/>
    <w:rsid w:val="00493805"/>
    <w:rsid w:val="004943BF"/>
    <w:rsid w:val="00497F25"/>
    <w:rsid w:val="004A0944"/>
    <w:rsid w:val="004A2C5B"/>
    <w:rsid w:val="004A2E46"/>
    <w:rsid w:val="004A449E"/>
    <w:rsid w:val="004A5EB8"/>
    <w:rsid w:val="004A690E"/>
    <w:rsid w:val="004B02DA"/>
    <w:rsid w:val="004B1275"/>
    <w:rsid w:val="004C0763"/>
    <w:rsid w:val="004C585D"/>
    <w:rsid w:val="004D1A80"/>
    <w:rsid w:val="004D7015"/>
    <w:rsid w:val="004E4EBE"/>
    <w:rsid w:val="004E4F69"/>
    <w:rsid w:val="004F115F"/>
    <w:rsid w:val="004F2395"/>
    <w:rsid w:val="004F3891"/>
    <w:rsid w:val="004F3B01"/>
    <w:rsid w:val="0050274E"/>
    <w:rsid w:val="00503B20"/>
    <w:rsid w:val="0050463E"/>
    <w:rsid w:val="00506094"/>
    <w:rsid w:val="00506BC0"/>
    <w:rsid w:val="00513D8E"/>
    <w:rsid w:val="00516037"/>
    <w:rsid w:val="0051680A"/>
    <w:rsid w:val="005206BB"/>
    <w:rsid w:val="00520C9E"/>
    <w:rsid w:val="00521987"/>
    <w:rsid w:val="00523953"/>
    <w:rsid w:val="00523AE4"/>
    <w:rsid w:val="00526E0A"/>
    <w:rsid w:val="00531430"/>
    <w:rsid w:val="00532DF2"/>
    <w:rsid w:val="00542BC8"/>
    <w:rsid w:val="005463C7"/>
    <w:rsid w:val="00546655"/>
    <w:rsid w:val="00550696"/>
    <w:rsid w:val="00552AC9"/>
    <w:rsid w:val="00553C9B"/>
    <w:rsid w:val="0056678C"/>
    <w:rsid w:val="00567551"/>
    <w:rsid w:val="00570FBA"/>
    <w:rsid w:val="005718F5"/>
    <w:rsid w:val="00575FD4"/>
    <w:rsid w:val="005805B0"/>
    <w:rsid w:val="005813D7"/>
    <w:rsid w:val="00587B5B"/>
    <w:rsid w:val="00587E00"/>
    <w:rsid w:val="00593984"/>
    <w:rsid w:val="005946F4"/>
    <w:rsid w:val="00595A35"/>
    <w:rsid w:val="0059681F"/>
    <w:rsid w:val="00596995"/>
    <w:rsid w:val="00597FD4"/>
    <w:rsid w:val="005A1066"/>
    <w:rsid w:val="005A1377"/>
    <w:rsid w:val="005A55BA"/>
    <w:rsid w:val="005A57A3"/>
    <w:rsid w:val="005B284C"/>
    <w:rsid w:val="005B2B32"/>
    <w:rsid w:val="005B4D49"/>
    <w:rsid w:val="005B6267"/>
    <w:rsid w:val="005C3275"/>
    <w:rsid w:val="005C4B04"/>
    <w:rsid w:val="005C52C7"/>
    <w:rsid w:val="005D0619"/>
    <w:rsid w:val="005D2CFA"/>
    <w:rsid w:val="005E09B3"/>
    <w:rsid w:val="005E0BE1"/>
    <w:rsid w:val="005E4E1B"/>
    <w:rsid w:val="005E6051"/>
    <w:rsid w:val="005E7854"/>
    <w:rsid w:val="005F0445"/>
    <w:rsid w:val="005F1ABB"/>
    <w:rsid w:val="005F2A1C"/>
    <w:rsid w:val="005F3BF7"/>
    <w:rsid w:val="005F5907"/>
    <w:rsid w:val="005F7A8A"/>
    <w:rsid w:val="0060079C"/>
    <w:rsid w:val="00603BBF"/>
    <w:rsid w:val="00603E2F"/>
    <w:rsid w:val="006041DD"/>
    <w:rsid w:val="00604D76"/>
    <w:rsid w:val="006127C9"/>
    <w:rsid w:val="006127D9"/>
    <w:rsid w:val="00616918"/>
    <w:rsid w:val="006228EE"/>
    <w:rsid w:val="0062764F"/>
    <w:rsid w:val="006301EE"/>
    <w:rsid w:val="0063371F"/>
    <w:rsid w:val="006341C1"/>
    <w:rsid w:val="00634AA2"/>
    <w:rsid w:val="00635861"/>
    <w:rsid w:val="00637CA1"/>
    <w:rsid w:val="006444F9"/>
    <w:rsid w:val="00644F1E"/>
    <w:rsid w:val="006476DA"/>
    <w:rsid w:val="00651B56"/>
    <w:rsid w:val="00652878"/>
    <w:rsid w:val="006539DD"/>
    <w:rsid w:val="006545DA"/>
    <w:rsid w:val="006571A9"/>
    <w:rsid w:val="0065760F"/>
    <w:rsid w:val="00663FAA"/>
    <w:rsid w:val="0066577A"/>
    <w:rsid w:val="00666F6A"/>
    <w:rsid w:val="0066789E"/>
    <w:rsid w:val="00677E36"/>
    <w:rsid w:val="00681BD9"/>
    <w:rsid w:val="006829AC"/>
    <w:rsid w:val="00682E05"/>
    <w:rsid w:val="00686400"/>
    <w:rsid w:val="00686E13"/>
    <w:rsid w:val="00687722"/>
    <w:rsid w:val="00692981"/>
    <w:rsid w:val="00692E32"/>
    <w:rsid w:val="00696872"/>
    <w:rsid w:val="00696915"/>
    <w:rsid w:val="006A1759"/>
    <w:rsid w:val="006A21C7"/>
    <w:rsid w:val="006A7DE0"/>
    <w:rsid w:val="006B03C7"/>
    <w:rsid w:val="006B0466"/>
    <w:rsid w:val="006B0D52"/>
    <w:rsid w:val="006B3B95"/>
    <w:rsid w:val="006B4325"/>
    <w:rsid w:val="006B4798"/>
    <w:rsid w:val="006B66C5"/>
    <w:rsid w:val="006B6712"/>
    <w:rsid w:val="006C01E5"/>
    <w:rsid w:val="006C153D"/>
    <w:rsid w:val="006C20FF"/>
    <w:rsid w:val="006C258D"/>
    <w:rsid w:val="006C5B8E"/>
    <w:rsid w:val="006D2CA9"/>
    <w:rsid w:val="006D585E"/>
    <w:rsid w:val="006E0FAD"/>
    <w:rsid w:val="006E3454"/>
    <w:rsid w:val="006E7291"/>
    <w:rsid w:val="006F022B"/>
    <w:rsid w:val="006F25F5"/>
    <w:rsid w:val="006F4DBB"/>
    <w:rsid w:val="006F5F43"/>
    <w:rsid w:val="006F792E"/>
    <w:rsid w:val="00700B28"/>
    <w:rsid w:val="007013A7"/>
    <w:rsid w:val="007018ED"/>
    <w:rsid w:val="00702D12"/>
    <w:rsid w:val="00705022"/>
    <w:rsid w:val="007060D6"/>
    <w:rsid w:val="00706844"/>
    <w:rsid w:val="00710A1E"/>
    <w:rsid w:val="007119AD"/>
    <w:rsid w:val="00716CAB"/>
    <w:rsid w:val="007174F6"/>
    <w:rsid w:val="00717513"/>
    <w:rsid w:val="00726818"/>
    <w:rsid w:val="007311F5"/>
    <w:rsid w:val="007315B0"/>
    <w:rsid w:val="0073206F"/>
    <w:rsid w:val="00734250"/>
    <w:rsid w:val="00737E73"/>
    <w:rsid w:val="007432E0"/>
    <w:rsid w:val="007448B3"/>
    <w:rsid w:val="00745F8B"/>
    <w:rsid w:val="00746417"/>
    <w:rsid w:val="0075122F"/>
    <w:rsid w:val="007513CB"/>
    <w:rsid w:val="007514B5"/>
    <w:rsid w:val="00752741"/>
    <w:rsid w:val="00752D4A"/>
    <w:rsid w:val="00753640"/>
    <w:rsid w:val="0075390A"/>
    <w:rsid w:val="00753B54"/>
    <w:rsid w:val="00753B8B"/>
    <w:rsid w:val="00753F9C"/>
    <w:rsid w:val="007567E2"/>
    <w:rsid w:val="00757D6D"/>
    <w:rsid w:val="00757F63"/>
    <w:rsid w:val="0076067E"/>
    <w:rsid w:val="00765885"/>
    <w:rsid w:val="007660C2"/>
    <w:rsid w:val="007678D9"/>
    <w:rsid w:val="00771F63"/>
    <w:rsid w:val="00772A44"/>
    <w:rsid w:val="00776F9A"/>
    <w:rsid w:val="007805ED"/>
    <w:rsid w:val="00783E2B"/>
    <w:rsid w:val="007932AD"/>
    <w:rsid w:val="00794791"/>
    <w:rsid w:val="007A02FD"/>
    <w:rsid w:val="007A3193"/>
    <w:rsid w:val="007A3A01"/>
    <w:rsid w:val="007A7022"/>
    <w:rsid w:val="007B03A9"/>
    <w:rsid w:val="007B1BAA"/>
    <w:rsid w:val="007B3869"/>
    <w:rsid w:val="007B4AB3"/>
    <w:rsid w:val="007B672F"/>
    <w:rsid w:val="007B693B"/>
    <w:rsid w:val="007C0B40"/>
    <w:rsid w:val="007C27F9"/>
    <w:rsid w:val="007C5854"/>
    <w:rsid w:val="007C62D8"/>
    <w:rsid w:val="007D52BA"/>
    <w:rsid w:val="007D5F95"/>
    <w:rsid w:val="007D74A0"/>
    <w:rsid w:val="007E0558"/>
    <w:rsid w:val="007E4C08"/>
    <w:rsid w:val="007E632E"/>
    <w:rsid w:val="007E65C9"/>
    <w:rsid w:val="007F0C92"/>
    <w:rsid w:val="007F0FFC"/>
    <w:rsid w:val="007F1A1A"/>
    <w:rsid w:val="007F3193"/>
    <w:rsid w:val="007F3711"/>
    <w:rsid w:val="007F4253"/>
    <w:rsid w:val="007F4588"/>
    <w:rsid w:val="007F5D16"/>
    <w:rsid w:val="007F5E04"/>
    <w:rsid w:val="008037D4"/>
    <w:rsid w:val="00804AEF"/>
    <w:rsid w:val="00807673"/>
    <w:rsid w:val="00807A38"/>
    <w:rsid w:val="00807D98"/>
    <w:rsid w:val="00812BEE"/>
    <w:rsid w:val="00812EFE"/>
    <w:rsid w:val="00814126"/>
    <w:rsid w:val="00814DEA"/>
    <w:rsid w:val="00815C69"/>
    <w:rsid w:val="00817CCF"/>
    <w:rsid w:val="008201E4"/>
    <w:rsid w:val="0082097D"/>
    <w:rsid w:val="008269DA"/>
    <w:rsid w:val="00827604"/>
    <w:rsid w:val="00830E9C"/>
    <w:rsid w:val="0083171B"/>
    <w:rsid w:val="008349D6"/>
    <w:rsid w:val="00835042"/>
    <w:rsid w:val="00835C53"/>
    <w:rsid w:val="00837CDC"/>
    <w:rsid w:val="008412E9"/>
    <w:rsid w:val="00846547"/>
    <w:rsid w:val="00851A76"/>
    <w:rsid w:val="00851E3D"/>
    <w:rsid w:val="0085217B"/>
    <w:rsid w:val="00854A37"/>
    <w:rsid w:val="008550C8"/>
    <w:rsid w:val="00855C86"/>
    <w:rsid w:val="00863835"/>
    <w:rsid w:val="0086521A"/>
    <w:rsid w:val="008664FC"/>
    <w:rsid w:val="00866F0B"/>
    <w:rsid w:val="008679D3"/>
    <w:rsid w:val="008711C3"/>
    <w:rsid w:val="0088007E"/>
    <w:rsid w:val="00881F30"/>
    <w:rsid w:val="00882F18"/>
    <w:rsid w:val="00886505"/>
    <w:rsid w:val="00891881"/>
    <w:rsid w:val="00893AC7"/>
    <w:rsid w:val="00895106"/>
    <w:rsid w:val="008A3100"/>
    <w:rsid w:val="008A7011"/>
    <w:rsid w:val="008A7A11"/>
    <w:rsid w:val="008B1A6C"/>
    <w:rsid w:val="008C4AA6"/>
    <w:rsid w:val="008D249D"/>
    <w:rsid w:val="008D36ED"/>
    <w:rsid w:val="008D52A5"/>
    <w:rsid w:val="008D6923"/>
    <w:rsid w:val="008E1C7E"/>
    <w:rsid w:val="008E74E9"/>
    <w:rsid w:val="008E75DD"/>
    <w:rsid w:val="008F0276"/>
    <w:rsid w:val="008F0763"/>
    <w:rsid w:val="008F48DE"/>
    <w:rsid w:val="008F5B3B"/>
    <w:rsid w:val="008F65D2"/>
    <w:rsid w:val="008F74C3"/>
    <w:rsid w:val="009034DF"/>
    <w:rsid w:val="00905FE9"/>
    <w:rsid w:val="009164E5"/>
    <w:rsid w:val="009207C6"/>
    <w:rsid w:val="0092167F"/>
    <w:rsid w:val="009232D6"/>
    <w:rsid w:val="00923703"/>
    <w:rsid w:val="00927480"/>
    <w:rsid w:val="00927903"/>
    <w:rsid w:val="00931907"/>
    <w:rsid w:val="009375C0"/>
    <w:rsid w:val="00940A49"/>
    <w:rsid w:val="009413DF"/>
    <w:rsid w:val="00942C87"/>
    <w:rsid w:val="0094359B"/>
    <w:rsid w:val="00946D09"/>
    <w:rsid w:val="009563AC"/>
    <w:rsid w:val="00960242"/>
    <w:rsid w:val="00960F25"/>
    <w:rsid w:val="009625E6"/>
    <w:rsid w:val="009626D1"/>
    <w:rsid w:val="0096360A"/>
    <w:rsid w:val="0096419B"/>
    <w:rsid w:val="009647A9"/>
    <w:rsid w:val="00965F68"/>
    <w:rsid w:val="00982F7D"/>
    <w:rsid w:val="0098449C"/>
    <w:rsid w:val="009871AF"/>
    <w:rsid w:val="00987EC0"/>
    <w:rsid w:val="00991444"/>
    <w:rsid w:val="00991F68"/>
    <w:rsid w:val="00992288"/>
    <w:rsid w:val="009937A7"/>
    <w:rsid w:val="00993BB8"/>
    <w:rsid w:val="009A070A"/>
    <w:rsid w:val="009A0A9D"/>
    <w:rsid w:val="009A3613"/>
    <w:rsid w:val="009A464A"/>
    <w:rsid w:val="009B1B10"/>
    <w:rsid w:val="009B3435"/>
    <w:rsid w:val="009B39EC"/>
    <w:rsid w:val="009B4313"/>
    <w:rsid w:val="009B6265"/>
    <w:rsid w:val="009B7244"/>
    <w:rsid w:val="009C3D3D"/>
    <w:rsid w:val="009C5531"/>
    <w:rsid w:val="009C56F8"/>
    <w:rsid w:val="009C7777"/>
    <w:rsid w:val="009D53DB"/>
    <w:rsid w:val="009D6F9A"/>
    <w:rsid w:val="009D7CB3"/>
    <w:rsid w:val="009E72A6"/>
    <w:rsid w:val="009F1360"/>
    <w:rsid w:val="009F1A55"/>
    <w:rsid w:val="009F2251"/>
    <w:rsid w:val="009F2B6F"/>
    <w:rsid w:val="00A0231A"/>
    <w:rsid w:val="00A02692"/>
    <w:rsid w:val="00A02F7F"/>
    <w:rsid w:val="00A03B2E"/>
    <w:rsid w:val="00A04050"/>
    <w:rsid w:val="00A06495"/>
    <w:rsid w:val="00A1077B"/>
    <w:rsid w:val="00A17C09"/>
    <w:rsid w:val="00A21BDB"/>
    <w:rsid w:val="00A23667"/>
    <w:rsid w:val="00A237F1"/>
    <w:rsid w:val="00A304D1"/>
    <w:rsid w:val="00A30B25"/>
    <w:rsid w:val="00A326EE"/>
    <w:rsid w:val="00A36BFE"/>
    <w:rsid w:val="00A404E9"/>
    <w:rsid w:val="00A41881"/>
    <w:rsid w:val="00A436B2"/>
    <w:rsid w:val="00A4379D"/>
    <w:rsid w:val="00A43B65"/>
    <w:rsid w:val="00A4404E"/>
    <w:rsid w:val="00A4410F"/>
    <w:rsid w:val="00A503E4"/>
    <w:rsid w:val="00A53296"/>
    <w:rsid w:val="00A544B4"/>
    <w:rsid w:val="00A66D94"/>
    <w:rsid w:val="00A66E86"/>
    <w:rsid w:val="00A6737F"/>
    <w:rsid w:val="00A677AE"/>
    <w:rsid w:val="00A71067"/>
    <w:rsid w:val="00A7154E"/>
    <w:rsid w:val="00A75A43"/>
    <w:rsid w:val="00A76DC0"/>
    <w:rsid w:val="00A80432"/>
    <w:rsid w:val="00A8299A"/>
    <w:rsid w:val="00A83F46"/>
    <w:rsid w:val="00A90FD5"/>
    <w:rsid w:val="00A947EA"/>
    <w:rsid w:val="00A9505B"/>
    <w:rsid w:val="00AA0274"/>
    <w:rsid w:val="00AA6CA5"/>
    <w:rsid w:val="00AA7A93"/>
    <w:rsid w:val="00AB0D05"/>
    <w:rsid w:val="00AB4927"/>
    <w:rsid w:val="00AC01B5"/>
    <w:rsid w:val="00AC66E2"/>
    <w:rsid w:val="00AC6EEF"/>
    <w:rsid w:val="00AC7624"/>
    <w:rsid w:val="00AD0FDA"/>
    <w:rsid w:val="00AD1A88"/>
    <w:rsid w:val="00AD5CAA"/>
    <w:rsid w:val="00AD6ADC"/>
    <w:rsid w:val="00AE0C27"/>
    <w:rsid w:val="00AE176F"/>
    <w:rsid w:val="00AF007C"/>
    <w:rsid w:val="00AF0F54"/>
    <w:rsid w:val="00AF1B52"/>
    <w:rsid w:val="00AF2696"/>
    <w:rsid w:val="00AF4771"/>
    <w:rsid w:val="00AF4F04"/>
    <w:rsid w:val="00B05558"/>
    <w:rsid w:val="00B06B74"/>
    <w:rsid w:val="00B07190"/>
    <w:rsid w:val="00B106A9"/>
    <w:rsid w:val="00B13661"/>
    <w:rsid w:val="00B22AD6"/>
    <w:rsid w:val="00B22B90"/>
    <w:rsid w:val="00B253D2"/>
    <w:rsid w:val="00B261B7"/>
    <w:rsid w:val="00B304B5"/>
    <w:rsid w:val="00B30AB2"/>
    <w:rsid w:val="00B3574A"/>
    <w:rsid w:val="00B357E2"/>
    <w:rsid w:val="00B35B22"/>
    <w:rsid w:val="00B4041C"/>
    <w:rsid w:val="00B40D75"/>
    <w:rsid w:val="00B44948"/>
    <w:rsid w:val="00B519A5"/>
    <w:rsid w:val="00B521DE"/>
    <w:rsid w:val="00B532F0"/>
    <w:rsid w:val="00B557DA"/>
    <w:rsid w:val="00B57B2D"/>
    <w:rsid w:val="00B61F9D"/>
    <w:rsid w:val="00B63DC7"/>
    <w:rsid w:val="00B642D0"/>
    <w:rsid w:val="00B679BE"/>
    <w:rsid w:val="00B67C0A"/>
    <w:rsid w:val="00B733FF"/>
    <w:rsid w:val="00B8013C"/>
    <w:rsid w:val="00B804A8"/>
    <w:rsid w:val="00B8628B"/>
    <w:rsid w:val="00B86562"/>
    <w:rsid w:val="00B93AA0"/>
    <w:rsid w:val="00B95332"/>
    <w:rsid w:val="00B95D1C"/>
    <w:rsid w:val="00B95E7E"/>
    <w:rsid w:val="00BA0C03"/>
    <w:rsid w:val="00BA1246"/>
    <w:rsid w:val="00BA18B3"/>
    <w:rsid w:val="00BA1E90"/>
    <w:rsid w:val="00BA2C9E"/>
    <w:rsid w:val="00BA3DB1"/>
    <w:rsid w:val="00BA51F7"/>
    <w:rsid w:val="00BA66C2"/>
    <w:rsid w:val="00BA6C7D"/>
    <w:rsid w:val="00BB01B0"/>
    <w:rsid w:val="00BB0F2E"/>
    <w:rsid w:val="00BB4CAA"/>
    <w:rsid w:val="00BB6E51"/>
    <w:rsid w:val="00BC35FD"/>
    <w:rsid w:val="00BC4055"/>
    <w:rsid w:val="00BC5ACD"/>
    <w:rsid w:val="00BC7062"/>
    <w:rsid w:val="00BD0C44"/>
    <w:rsid w:val="00BD6DB2"/>
    <w:rsid w:val="00BD76A7"/>
    <w:rsid w:val="00BE4035"/>
    <w:rsid w:val="00BE4A26"/>
    <w:rsid w:val="00BE59F0"/>
    <w:rsid w:val="00BF1108"/>
    <w:rsid w:val="00BF3E10"/>
    <w:rsid w:val="00C0101B"/>
    <w:rsid w:val="00C030A9"/>
    <w:rsid w:val="00C05932"/>
    <w:rsid w:val="00C059DD"/>
    <w:rsid w:val="00C071FD"/>
    <w:rsid w:val="00C11527"/>
    <w:rsid w:val="00C13CF1"/>
    <w:rsid w:val="00C13F72"/>
    <w:rsid w:val="00C2089A"/>
    <w:rsid w:val="00C20E83"/>
    <w:rsid w:val="00C21B73"/>
    <w:rsid w:val="00C304F6"/>
    <w:rsid w:val="00C3258A"/>
    <w:rsid w:val="00C343D0"/>
    <w:rsid w:val="00C35B69"/>
    <w:rsid w:val="00C37686"/>
    <w:rsid w:val="00C45EC4"/>
    <w:rsid w:val="00C463E3"/>
    <w:rsid w:val="00C46562"/>
    <w:rsid w:val="00C47033"/>
    <w:rsid w:val="00C47CF2"/>
    <w:rsid w:val="00C51847"/>
    <w:rsid w:val="00C53A71"/>
    <w:rsid w:val="00C56A5F"/>
    <w:rsid w:val="00C61704"/>
    <w:rsid w:val="00C62746"/>
    <w:rsid w:val="00C64DEB"/>
    <w:rsid w:val="00C65C25"/>
    <w:rsid w:val="00C65D56"/>
    <w:rsid w:val="00C768B2"/>
    <w:rsid w:val="00C76E3F"/>
    <w:rsid w:val="00C80664"/>
    <w:rsid w:val="00C81328"/>
    <w:rsid w:val="00C82380"/>
    <w:rsid w:val="00C83105"/>
    <w:rsid w:val="00C873FB"/>
    <w:rsid w:val="00C902FF"/>
    <w:rsid w:val="00C9606F"/>
    <w:rsid w:val="00C96F32"/>
    <w:rsid w:val="00CA37A1"/>
    <w:rsid w:val="00CA6193"/>
    <w:rsid w:val="00CA6942"/>
    <w:rsid w:val="00CA6D50"/>
    <w:rsid w:val="00CA6FC4"/>
    <w:rsid w:val="00CB0049"/>
    <w:rsid w:val="00CB1344"/>
    <w:rsid w:val="00CB4BA4"/>
    <w:rsid w:val="00CC02B4"/>
    <w:rsid w:val="00CD765C"/>
    <w:rsid w:val="00CE0AB1"/>
    <w:rsid w:val="00CE34A0"/>
    <w:rsid w:val="00CE5307"/>
    <w:rsid w:val="00CE60ED"/>
    <w:rsid w:val="00CF183F"/>
    <w:rsid w:val="00CF2742"/>
    <w:rsid w:val="00CF6535"/>
    <w:rsid w:val="00D078FE"/>
    <w:rsid w:val="00D10C1E"/>
    <w:rsid w:val="00D126F6"/>
    <w:rsid w:val="00D1510D"/>
    <w:rsid w:val="00D1689C"/>
    <w:rsid w:val="00D2004F"/>
    <w:rsid w:val="00D20D49"/>
    <w:rsid w:val="00D2141C"/>
    <w:rsid w:val="00D21F93"/>
    <w:rsid w:val="00D26CF7"/>
    <w:rsid w:val="00D2747D"/>
    <w:rsid w:val="00D27695"/>
    <w:rsid w:val="00D2773E"/>
    <w:rsid w:val="00D27847"/>
    <w:rsid w:val="00D27D9E"/>
    <w:rsid w:val="00D33CE8"/>
    <w:rsid w:val="00D347D6"/>
    <w:rsid w:val="00D37B19"/>
    <w:rsid w:val="00D41E74"/>
    <w:rsid w:val="00D428C8"/>
    <w:rsid w:val="00D42B08"/>
    <w:rsid w:val="00D446FC"/>
    <w:rsid w:val="00D44CE6"/>
    <w:rsid w:val="00D51D84"/>
    <w:rsid w:val="00D542EC"/>
    <w:rsid w:val="00D577FD"/>
    <w:rsid w:val="00D60C59"/>
    <w:rsid w:val="00D642ED"/>
    <w:rsid w:val="00D65E1A"/>
    <w:rsid w:val="00D715B9"/>
    <w:rsid w:val="00D73CDA"/>
    <w:rsid w:val="00D750A3"/>
    <w:rsid w:val="00D75E8E"/>
    <w:rsid w:val="00D76370"/>
    <w:rsid w:val="00D804D5"/>
    <w:rsid w:val="00D80638"/>
    <w:rsid w:val="00D82C2C"/>
    <w:rsid w:val="00D919CF"/>
    <w:rsid w:val="00D91C7B"/>
    <w:rsid w:val="00DA18EB"/>
    <w:rsid w:val="00DA5EDB"/>
    <w:rsid w:val="00DA6727"/>
    <w:rsid w:val="00DA6CF2"/>
    <w:rsid w:val="00DA6ECA"/>
    <w:rsid w:val="00DA7138"/>
    <w:rsid w:val="00DB1AA5"/>
    <w:rsid w:val="00DB4179"/>
    <w:rsid w:val="00DB5699"/>
    <w:rsid w:val="00DC5F13"/>
    <w:rsid w:val="00DC678C"/>
    <w:rsid w:val="00DC6AE3"/>
    <w:rsid w:val="00DD01C2"/>
    <w:rsid w:val="00DD1E5B"/>
    <w:rsid w:val="00DD622D"/>
    <w:rsid w:val="00DE1DE0"/>
    <w:rsid w:val="00DE2CFC"/>
    <w:rsid w:val="00DE6448"/>
    <w:rsid w:val="00DE6E0C"/>
    <w:rsid w:val="00DF0AAE"/>
    <w:rsid w:val="00DF3935"/>
    <w:rsid w:val="00DF3ABD"/>
    <w:rsid w:val="00DF3BC1"/>
    <w:rsid w:val="00DF3D1E"/>
    <w:rsid w:val="00DF5C96"/>
    <w:rsid w:val="00E03F8D"/>
    <w:rsid w:val="00E041F5"/>
    <w:rsid w:val="00E044AC"/>
    <w:rsid w:val="00E045F0"/>
    <w:rsid w:val="00E05771"/>
    <w:rsid w:val="00E07002"/>
    <w:rsid w:val="00E117A0"/>
    <w:rsid w:val="00E12367"/>
    <w:rsid w:val="00E21702"/>
    <w:rsid w:val="00E21802"/>
    <w:rsid w:val="00E22010"/>
    <w:rsid w:val="00E22671"/>
    <w:rsid w:val="00E2294C"/>
    <w:rsid w:val="00E22987"/>
    <w:rsid w:val="00E25B7E"/>
    <w:rsid w:val="00E300EB"/>
    <w:rsid w:val="00E317DC"/>
    <w:rsid w:val="00E33232"/>
    <w:rsid w:val="00E34F3C"/>
    <w:rsid w:val="00E3670F"/>
    <w:rsid w:val="00E37413"/>
    <w:rsid w:val="00E402D3"/>
    <w:rsid w:val="00E4069F"/>
    <w:rsid w:val="00E44654"/>
    <w:rsid w:val="00E4713B"/>
    <w:rsid w:val="00E51BC0"/>
    <w:rsid w:val="00E5254C"/>
    <w:rsid w:val="00E541D3"/>
    <w:rsid w:val="00E54CE6"/>
    <w:rsid w:val="00E57AB7"/>
    <w:rsid w:val="00E57D86"/>
    <w:rsid w:val="00E609D9"/>
    <w:rsid w:val="00E62361"/>
    <w:rsid w:val="00E656A4"/>
    <w:rsid w:val="00E71462"/>
    <w:rsid w:val="00E74409"/>
    <w:rsid w:val="00E75CA4"/>
    <w:rsid w:val="00E76D20"/>
    <w:rsid w:val="00E77210"/>
    <w:rsid w:val="00E77B67"/>
    <w:rsid w:val="00E810D4"/>
    <w:rsid w:val="00E85DDE"/>
    <w:rsid w:val="00E86131"/>
    <w:rsid w:val="00E91904"/>
    <w:rsid w:val="00E91B03"/>
    <w:rsid w:val="00E92570"/>
    <w:rsid w:val="00E94726"/>
    <w:rsid w:val="00E9558D"/>
    <w:rsid w:val="00E97486"/>
    <w:rsid w:val="00E97A00"/>
    <w:rsid w:val="00EA41C6"/>
    <w:rsid w:val="00EA42F2"/>
    <w:rsid w:val="00EA594C"/>
    <w:rsid w:val="00EA6F15"/>
    <w:rsid w:val="00EB35F3"/>
    <w:rsid w:val="00EB3EE2"/>
    <w:rsid w:val="00EB66EB"/>
    <w:rsid w:val="00EC1BEE"/>
    <w:rsid w:val="00EC42F4"/>
    <w:rsid w:val="00EC74A0"/>
    <w:rsid w:val="00ED071C"/>
    <w:rsid w:val="00ED0FB8"/>
    <w:rsid w:val="00ED2D8C"/>
    <w:rsid w:val="00ED667E"/>
    <w:rsid w:val="00ED6B82"/>
    <w:rsid w:val="00EE0415"/>
    <w:rsid w:val="00EE7917"/>
    <w:rsid w:val="00EE7BCF"/>
    <w:rsid w:val="00EF1609"/>
    <w:rsid w:val="00EF3569"/>
    <w:rsid w:val="00EF6341"/>
    <w:rsid w:val="00EF689E"/>
    <w:rsid w:val="00F014BA"/>
    <w:rsid w:val="00F01B88"/>
    <w:rsid w:val="00F0409A"/>
    <w:rsid w:val="00F0582F"/>
    <w:rsid w:val="00F06324"/>
    <w:rsid w:val="00F06915"/>
    <w:rsid w:val="00F10DC4"/>
    <w:rsid w:val="00F14088"/>
    <w:rsid w:val="00F15E77"/>
    <w:rsid w:val="00F1620F"/>
    <w:rsid w:val="00F21F95"/>
    <w:rsid w:val="00F231BA"/>
    <w:rsid w:val="00F238AA"/>
    <w:rsid w:val="00F31871"/>
    <w:rsid w:val="00F3669F"/>
    <w:rsid w:val="00F4000F"/>
    <w:rsid w:val="00F432A8"/>
    <w:rsid w:val="00F436FC"/>
    <w:rsid w:val="00F44604"/>
    <w:rsid w:val="00F4600F"/>
    <w:rsid w:val="00F50708"/>
    <w:rsid w:val="00F51293"/>
    <w:rsid w:val="00F53242"/>
    <w:rsid w:val="00F5597F"/>
    <w:rsid w:val="00F6031C"/>
    <w:rsid w:val="00F60586"/>
    <w:rsid w:val="00F624B0"/>
    <w:rsid w:val="00F634F4"/>
    <w:rsid w:val="00F64D96"/>
    <w:rsid w:val="00F64F4A"/>
    <w:rsid w:val="00F70737"/>
    <w:rsid w:val="00F70C89"/>
    <w:rsid w:val="00F712F5"/>
    <w:rsid w:val="00F8022F"/>
    <w:rsid w:val="00F8347D"/>
    <w:rsid w:val="00F9274F"/>
    <w:rsid w:val="00F93BD6"/>
    <w:rsid w:val="00F95AA7"/>
    <w:rsid w:val="00FA0AB6"/>
    <w:rsid w:val="00FA13E4"/>
    <w:rsid w:val="00FA29E3"/>
    <w:rsid w:val="00FA3B00"/>
    <w:rsid w:val="00FA4F1B"/>
    <w:rsid w:val="00FA5F57"/>
    <w:rsid w:val="00FA6BF6"/>
    <w:rsid w:val="00FB22F3"/>
    <w:rsid w:val="00FB30F0"/>
    <w:rsid w:val="00FB30F4"/>
    <w:rsid w:val="00FB4A29"/>
    <w:rsid w:val="00FC0269"/>
    <w:rsid w:val="00FF18F3"/>
    <w:rsid w:val="00FF71AC"/>
    <w:rsid w:val="04669761"/>
    <w:rsid w:val="0B1598AE"/>
    <w:rsid w:val="1F1317FA"/>
    <w:rsid w:val="208CA419"/>
    <w:rsid w:val="22E45BFE"/>
    <w:rsid w:val="24DF4B02"/>
    <w:rsid w:val="25C3EA2E"/>
    <w:rsid w:val="2726F5DC"/>
    <w:rsid w:val="283CF758"/>
    <w:rsid w:val="2888FE52"/>
    <w:rsid w:val="2A6806A5"/>
    <w:rsid w:val="2BC46116"/>
    <w:rsid w:val="3112C8E8"/>
    <w:rsid w:val="3194EC54"/>
    <w:rsid w:val="32B0B93D"/>
    <w:rsid w:val="38571E46"/>
    <w:rsid w:val="3B10E041"/>
    <w:rsid w:val="3E458337"/>
    <w:rsid w:val="3EBDA081"/>
    <w:rsid w:val="3EBF82FC"/>
    <w:rsid w:val="49CFA5F4"/>
    <w:rsid w:val="4EDF9526"/>
    <w:rsid w:val="538A62E7"/>
    <w:rsid w:val="5410936F"/>
    <w:rsid w:val="54CC11FC"/>
    <w:rsid w:val="5A786933"/>
    <w:rsid w:val="6285F509"/>
    <w:rsid w:val="6376CBC7"/>
    <w:rsid w:val="64215F98"/>
    <w:rsid w:val="658D33FC"/>
    <w:rsid w:val="6AEED69E"/>
    <w:rsid w:val="6C14F2DE"/>
    <w:rsid w:val="6E4C2E7C"/>
    <w:rsid w:val="6E7162AA"/>
    <w:rsid w:val="71BE1902"/>
    <w:rsid w:val="72D138B5"/>
    <w:rsid w:val="753D6A93"/>
    <w:rsid w:val="7685C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DB1BC"/>
  <w15:chartTrackingRefBased/>
  <w15:docId w15:val="{3AB4837F-EE0C-470A-8141-AA053501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tekst"/>
    <w:qFormat/>
    <w:rsid w:val="004943BF"/>
    <w:pPr>
      <w:spacing w:line="280" w:lineRule="exact"/>
      <w:jc w:val="both"/>
    </w:pPr>
    <w:rPr>
      <w:rFonts w:ascii="Barlow" w:hAnsi="Barlow" w:cs="DIN-Regular"/>
      <w:sz w:val="18"/>
      <w:szCs w:val="18"/>
    </w:rPr>
  </w:style>
  <w:style w:type="paragraph" w:styleId="Kop1">
    <w:name w:val="heading 1"/>
    <w:aliases w:val="DCC-PO Kop"/>
    <w:basedOn w:val="Standaard"/>
    <w:next w:val="Standaard"/>
    <w:link w:val="Kop1Char"/>
    <w:uiPriority w:val="9"/>
    <w:qFormat/>
    <w:rsid w:val="00C81328"/>
    <w:pPr>
      <w:keepNext/>
      <w:keepLines/>
      <w:spacing w:before="240" w:line="600" w:lineRule="exact"/>
      <w:jc w:val="left"/>
      <w:outlineLvl w:val="0"/>
    </w:pPr>
    <w:rPr>
      <w:rFonts w:eastAsiaTheme="majorEastAsia" w:cs="Times New Roman (Koppen CS)"/>
      <w:b/>
      <w:color w:val="EB8C3D"/>
      <w:sz w:val="60"/>
      <w:szCs w:val="32"/>
    </w:rPr>
  </w:style>
  <w:style w:type="paragraph" w:styleId="Kop2">
    <w:name w:val="heading 2"/>
    <w:aliases w:val="DCC-PO Kop 2"/>
    <w:basedOn w:val="Standaard"/>
    <w:next w:val="Standaard"/>
    <w:link w:val="Kop2Char"/>
    <w:uiPriority w:val="9"/>
    <w:unhideWhenUsed/>
    <w:qFormat/>
    <w:rsid w:val="00E609D9"/>
    <w:pPr>
      <w:keepNext/>
      <w:keepLines/>
      <w:spacing w:before="40" w:line="400" w:lineRule="exact"/>
      <w:outlineLvl w:val="1"/>
    </w:pPr>
    <w:rPr>
      <w:rFonts w:eastAsiaTheme="majorEastAsia" w:cstheme="majorBidi"/>
      <w:b/>
      <w:color w:val="194366"/>
      <w:sz w:val="40"/>
      <w:szCs w:val="26"/>
    </w:rPr>
  </w:style>
  <w:style w:type="paragraph" w:styleId="Kop3">
    <w:name w:val="heading 3"/>
    <w:aliases w:val="DCC-PO Kop 3"/>
    <w:basedOn w:val="Standaard"/>
    <w:next w:val="Standaard"/>
    <w:link w:val="Kop3Char"/>
    <w:uiPriority w:val="9"/>
    <w:unhideWhenUsed/>
    <w:qFormat/>
    <w:rsid w:val="00E609D9"/>
    <w:pPr>
      <w:keepNext/>
      <w:keepLines/>
      <w:spacing w:before="40"/>
      <w:outlineLvl w:val="2"/>
    </w:pPr>
    <w:rPr>
      <w:rFonts w:eastAsiaTheme="majorEastAsia" w:cstheme="majorBidi"/>
      <w:b/>
      <w:color w:val="194366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ullit-tekstniveau1">
    <w:name w:val="Bullit-tekst niveau 1"/>
    <w:basedOn w:val="Standaard"/>
    <w:qFormat/>
    <w:rsid w:val="00C81328"/>
    <w:pPr>
      <w:numPr>
        <w:numId w:val="5"/>
      </w:numPr>
      <w:autoSpaceDE w:val="0"/>
      <w:autoSpaceDN w:val="0"/>
      <w:adjustRightInd w:val="0"/>
      <w:jc w:val="left"/>
    </w:pPr>
    <w:rPr>
      <w:rFonts w:cs="Times New Roman"/>
      <w:color w:val="000000"/>
    </w:rPr>
  </w:style>
  <w:style w:type="paragraph" w:customStyle="1" w:styleId="Bullit-tekstniveau2">
    <w:name w:val="Bullit-tekst niveau 2"/>
    <w:basedOn w:val="Standaard"/>
    <w:qFormat/>
    <w:rsid w:val="00C81328"/>
    <w:pPr>
      <w:numPr>
        <w:numId w:val="6"/>
      </w:numPr>
      <w:autoSpaceDE w:val="0"/>
      <w:autoSpaceDN w:val="0"/>
      <w:adjustRightInd w:val="0"/>
      <w:contextualSpacing/>
      <w:jc w:val="left"/>
    </w:pPr>
    <w:rPr>
      <w:rFonts w:cs="Times New Roman"/>
      <w:color w:val="000000"/>
    </w:rPr>
  </w:style>
  <w:style w:type="paragraph" w:customStyle="1" w:styleId="Bullit-lijstniveau3">
    <w:name w:val="Bullit-lijst niveau 3"/>
    <w:basedOn w:val="Standaard"/>
    <w:qFormat/>
    <w:rsid w:val="00C81328"/>
    <w:pPr>
      <w:numPr>
        <w:numId w:val="7"/>
      </w:numPr>
      <w:autoSpaceDE w:val="0"/>
      <w:autoSpaceDN w:val="0"/>
      <w:adjustRightInd w:val="0"/>
      <w:contextualSpacing/>
      <w:jc w:val="left"/>
    </w:pPr>
    <w:rPr>
      <w:rFonts w:cs="Times New Roman"/>
      <w:color w:val="000000"/>
    </w:rPr>
  </w:style>
  <w:style w:type="character" w:customStyle="1" w:styleId="Kop1Char">
    <w:name w:val="Kop 1 Char"/>
    <w:aliases w:val="DCC-PO Kop Char"/>
    <w:basedOn w:val="Standaardalinea-lettertype"/>
    <w:link w:val="Kop1"/>
    <w:uiPriority w:val="9"/>
    <w:rsid w:val="00C81328"/>
    <w:rPr>
      <w:rFonts w:ascii="Barlow" w:eastAsiaTheme="majorEastAsia" w:hAnsi="Barlow" w:cs="Times New Roman (Koppen CS)"/>
      <w:b/>
      <w:color w:val="EB8C3D"/>
      <w:sz w:val="60"/>
      <w:szCs w:val="32"/>
      <w:lang w:val="en-US"/>
    </w:rPr>
  </w:style>
  <w:style w:type="character" w:customStyle="1" w:styleId="Kop2Char">
    <w:name w:val="Kop 2 Char"/>
    <w:aliases w:val="DCC-PO Kop 2 Char"/>
    <w:basedOn w:val="Standaardalinea-lettertype"/>
    <w:link w:val="Kop2"/>
    <w:uiPriority w:val="9"/>
    <w:rsid w:val="00E609D9"/>
    <w:rPr>
      <w:rFonts w:ascii="Barlow" w:eastAsiaTheme="majorEastAsia" w:hAnsi="Barlow" w:cstheme="majorBidi"/>
      <w:b/>
      <w:color w:val="194366"/>
      <w:sz w:val="40"/>
      <w:szCs w:val="26"/>
      <w:lang w:val="en-US"/>
    </w:rPr>
  </w:style>
  <w:style w:type="paragraph" w:customStyle="1" w:styleId="Adrestekstvet">
    <w:name w:val="Adrestekst vet"/>
    <w:basedOn w:val="Standaard"/>
    <w:qFormat/>
    <w:rsid w:val="00EA41C6"/>
    <w:rPr>
      <w:b/>
      <w:bCs/>
      <w:color w:val="000000" w:themeColor="text1"/>
      <w:sz w:val="20"/>
      <w:szCs w:val="20"/>
    </w:rPr>
  </w:style>
  <w:style w:type="character" w:customStyle="1" w:styleId="Kop3Char">
    <w:name w:val="Kop 3 Char"/>
    <w:aliases w:val="DCC-PO Kop 3 Char"/>
    <w:basedOn w:val="Standaardalinea-lettertype"/>
    <w:link w:val="Kop3"/>
    <w:uiPriority w:val="9"/>
    <w:rsid w:val="00E609D9"/>
    <w:rPr>
      <w:rFonts w:ascii="Barlow" w:eastAsiaTheme="majorEastAsia" w:hAnsi="Barlow" w:cstheme="majorBidi"/>
      <w:b/>
      <w:color w:val="194366"/>
      <w:sz w:val="20"/>
      <w:lang w:val="en-US"/>
    </w:rPr>
  </w:style>
  <w:style w:type="character" w:styleId="Subtielebenadrukking">
    <w:name w:val="Subtle Emphasis"/>
    <w:basedOn w:val="Standaardalinea-lettertype"/>
    <w:uiPriority w:val="19"/>
    <w:qFormat/>
    <w:rsid w:val="0059681F"/>
    <w:rPr>
      <w:i/>
      <w:iCs/>
      <w:color w:val="404040" w:themeColor="text1" w:themeTint="BF"/>
    </w:rPr>
  </w:style>
  <w:style w:type="table" w:styleId="Tabelraster">
    <w:name w:val="Table Grid"/>
    <w:basedOn w:val="Standaardtabel"/>
    <w:uiPriority w:val="39"/>
    <w:rsid w:val="00F01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1680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C585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585D"/>
    <w:rPr>
      <w:rFonts w:ascii="Barlow" w:hAnsi="Barlow" w:cs="DIN-Regular"/>
      <w:sz w:val="18"/>
      <w:szCs w:val="18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4C585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585D"/>
    <w:rPr>
      <w:rFonts w:ascii="Barlow" w:hAnsi="Barlow" w:cs="DIN-Regular"/>
      <w:sz w:val="18"/>
      <w:szCs w:val="1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77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77AE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character" w:styleId="Hyperlink">
    <w:name w:val="Hyperlink"/>
    <w:basedOn w:val="Standaardalinea-lettertype"/>
    <w:uiPriority w:val="99"/>
    <w:unhideWhenUsed/>
    <w:rsid w:val="007E632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632E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686E13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B44948"/>
    <w:rPr>
      <w:color w:val="954F72" w:themeColor="followedHyperlink"/>
      <w:u w:val="single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Barlow" w:hAnsi="Barlow" w:cs="DIN-Regular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87E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87E00"/>
    <w:rPr>
      <w:rFonts w:ascii="Barlow" w:hAnsi="Barlow" w:cs="DIN-Regula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9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1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5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2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3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9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5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9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9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8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1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9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eativecommons.nl/uitleg" TargetMode="External"/><Relationship Id="rId18" Type="http://schemas.openxmlformats.org/officeDocument/2006/relationships/hyperlink" Target="https://www.re3data.org/" TargetMode="External"/><Relationship Id="rId26" Type="http://schemas.openxmlformats.org/officeDocument/2006/relationships/hyperlink" Target="https://creativecommons.nl/publiek-domein/)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gj.nl/zorgsectoren/medische-technologie/nieuwe-europese-verordeningen-mdr-en-ivdr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dcc-po.nl/publicaties/" TargetMode="External"/><Relationship Id="rId17" Type="http://schemas.openxmlformats.org/officeDocument/2006/relationships/hyperlink" Target="https://figshare.com/" TargetMode="External"/><Relationship Id="rId25" Type="http://schemas.openxmlformats.org/officeDocument/2006/relationships/hyperlink" Target="https://creativecommons.nl/uitleg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data.4tu.nl/" TargetMode="External"/><Relationship Id="rId20" Type="http://schemas.openxmlformats.org/officeDocument/2006/relationships/hyperlink" Target="https://dcc-po.nl/publicaties/handleiding-datadocumentatie/" TargetMode="External"/><Relationship Id="rId29" Type="http://schemas.openxmlformats.org/officeDocument/2006/relationships/hyperlink" Target="https://doi.org/10.5281/zenodo.491586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cc-po.nl/publicaties/handleiding-datadocumentatie" TargetMode="External"/><Relationship Id="rId24" Type="http://schemas.openxmlformats.org/officeDocument/2006/relationships/hyperlink" Target="https://data.4tu.nl/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dataverse.nl/" TargetMode="External"/><Relationship Id="rId23" Type="http://schemas.openxmlformats.org/officeDocument/2006/relationships/hyperlink" Target="https://dans.knaw.nl/nl/data-stations/" TargetMode="External"/><Relationship Id="rId28" Type="http://schemas.openxmlformats.org/officeDocument/2006/relationships/hyperlink" Target="https://www.nwo.nl/research-datamanagement" TargetMode="External"/><Relationship Id="rId10" Type="http://schemas.openxmlformats.org/officeDocument/2006/relationships/hyperlink" Target="https://dcc-po.nl/publicaties/praktische-handleiding-voor-het-fair-maken-van-data/" TargetMode="External"/><Relationship Id="rId19" Type="http://schemas.openxmlformats.org/officeDocument/2006/relationships/hyperlink" Target="https://www.digitaleoverheid.nl/overzicht-van-alle-onderwerpen/nieuwe-technologieen-data-en-ethiek/artificiele-intelligentie-ai/ai-verordening/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ans.knaw.nl/nl/data-stations/" TargetMode="External"/><Relationship Id="rId22" Type="http://schemas.openxmlformats.org/officeDocument/2006/relationships/hyperlink" Target="https://lowi.nl/wp-content/uploads/2019/09/Nederlandse-gedragscode-wetenschappelijke-integriteit_2018.pdf" TargetMode="External"/><Relationship Id="rId27" Type="http://schemas.openxmlformats.org/officeDocument/2006/relationships/hyperlink" Target="https://dcc-po.nl/publicaties/handleiding-datadocumentatie/" TargetMode="External"/><Relationship Id="rId30" Type="http://schemas.openxmlformats.org/officeDocument/2006/relationships/hyperlink" Target="https://creativecommons.org/licenses/by/4.0/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4A465DFDABF4A8F7D20F236D18BE2" ma:contentTypeVersion="27" ma:contentTypeDescription="Een nieuw document maken." ma:contentTypeScope="" ma:versionID="4b9770c9bb6e21c0581452f4936fed88">
  <xsd:schema xmlns:xsd="http://www.w3.org/2001/XMLSchema" xmlns:xs="http://www.w3.org/2001/XMLSchema" xmlns:p="http://schemas.microsoft.com/office/2006/metadata/properties" xmlns:ns2="f1ac8a77-ae20-4f7e-935e-f86ebcf87f00" xmlns:ns3="a28ae391-c1cc-46de-86ba-93ce87273de6" targetNamespace="http://schemas.microsoft.com/office/2006/metadata/properties" ma:root="true" ma:fieldsID="4d15a2707bc47b0f0f8a75810795a46e" ns2:_="" ns3:_="">
    <xsd:import namespace="f1ac8a77-ae20-4f7e-935e-f86ebcf87f00"/>
    <xsd:import namespace="a28ae391-c1cc-46de-86ba-93ce87273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vergaderdatum" minOccurs="0"/>
                <xsd:element ref="ns2:Werkpakket" minOccurs="0"/>
                <xsd:element ref="ns2:Soort_x0020_document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tatus_x0020_prodcut" minOccurs="0"/>
                <xsd:element ref="ns2:Vertrouwelijk" minOccurs="0"/>
                <xsd:element ref="ns2:Titel" minOccurs="0"/>
                <xsd:element ref="ns2:Versiebeheer" minOccurs="0"/>
                <xsd:element ref="ns2:MediaServiceObjectDetectorVersions" minOccurs="0"/>
                <xsd:element ref="ns2:Organisatie" minOccurs="0"/>
                <xsd:element ref="ns2:Status_x0020_docum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c8a77-ae20-4f7e-935e-f86ebcf87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vergaderdatum" ma:index="18" nillable="true" ma:displayName="Vergaderdatum" ma:format="DateOnly" ma:internalName="vergaderdatum">
      <xsd:simpleType>
        <xsd:restriction base="dms:DateTime"/>
      </xsd:simpleType>
    </xsd:element>
    <xsd:element name="Werkpakket" ma:index="19" nillable="true" ma:displayName="Werkpakket" ma:format="Dropdown" ma:indexed="true" ma:internalName="Werkpakket">
      <xsd:simpleType>
        <xsd:restriction base="dms:Choice">
          <xsd:enumeration value="-- Vul het werkpakket in --"/>
          <xsd:enumeration value="1 Datastewardship"/>
          <xsd:enumeration value="2 FAIR data"/>
          <xsd:enumeration value="3 HUB"/>
          <xsd:enumeration value="4 DCST"/>
          <xsd:enumeration value="5 ICT"/>
          <xsd:enumeration value="6 Communicatie"/>
          <xsd:enumeration value="7 Kennis en Beleid"/>
          <xsd:enumeration value="8 Hub en Communicatie"/>
        </xsd:restriction>
      </xsd:simpleType>
    </xsd:element>
    <xsd:element name="Soort_x0020_document" ma:index="20" nillable="true" ma:displayName="Soort document" ma:format="Dropdown" ma:internalName="Soort_x0020_document">
      <xsd:simpleType>
        <xsd:union memberTypes="dms:Text">
          <xsd:simpleType>
            <xsd:restriction base="dms:Choice">
              <xsd:enumeration value="Adviesdocument"/>
              <xsd:enumeration value="Handleiding"/>
              <xsd:enumeration value="Trainingsmateriaal"/>
              <xsd:enumeration value="Presentatie"/>
              <xsd:enumeration value="Vergaderdocument"/>
            </xsd:restriction>
          </xsd:simpleType>
        </xsd:un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ea23b583-fc58-4aef-a739-6987dbfb33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_x0020_prodcut" ma:index="27" nillable="true" ma:displayName="Status product" ma:format="Dropdown" ma:internalName="Status_x0020_prodcut">
      <xsd:simpleType>
        <xsd:union memberTypes="dms:Text">
          <xsd:simpleType>
            <xsd:restriction base="dms:Choice">
              <xsd:enumeration value="Nog in ontwikkeling"/>
              <xsd:enumeration value="Concept - reviewfase"/>
              <xsd:enumeration value="Definitief - te publiceren extern"/>
            </xsd:restriction>
          </xsd:simpleType>
        </xsd:union>
      </xsd:simpleType>
    </xsd:element>
    <xsd:element name="Vertrouwelijk" ma:index="28" nillable="true" ma:displayName="Vertrouwelijk" ma:format="Dropdown" ma:internalName="Vertrouwelijk">
      <xsd:simpleType>
        <xsd:union memberTypes="dms:Text">
          <xsd:simpleType>
            <xsd:restriction base="dms:Choice">
              <xsd:enumeration value="Ja"/>
              <xsd:enumeration value="Nee"/>
              <xsd:enumeration value="Keuze 3"/>
            </xsd:restriction>
          </xsd:simpleType>
        </xsd:union>
      </xsd:simpleType>
    </xsd:element>
    <xsd:element name="Titel" ma:index="29" nillable="true" ma:displayName="Titel " ma:format="Dropdown" ma:internalName="Titel">
      <xsd:simpleType>
        <xsd:restriction base="dms:Text">
          <xsd:maxLength value="255"/>
        </xsd:restriction>
      </xsd:simpleType>
    </xsd:element>
    <xsd:element name="Versiebeheer" ma:index="30" nillable="true" ma:displayName="Versiebeheer" ma:format="Dropdown" ma:internalName="Versiebeheer">
      <xsd:simpleType>
        <xsd:restriction base="dms:Text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satie" ma:index="32" nillable="true" ma:displayName="Organisatie" ma:description="deze kolom bevat de verschillende organisatieonderdelen van het landelijke DCC-PO (niet de projectonderdelen zoals werkpakketten)&#10;" ma:format="Dropdown" ma:indexed="true" ma:internalName="Organisatie">
      <xsd:simpleType>
        <xsd:restriction base="dms:Choice">
          <xsd:enumeration value="Helpdesk"/>
          <xsd:enumeration value="Webredactie"/>
        </xsd:restriction>
      </xsd:simpleType>
    </xsd:element>
    <xsd:element name="Status_x0020_document" ma:index="33" nillable="true" ma:displayName="Status document" ma:default="concept" ma:format="Dropdown" ma:internalName="Status_x0020_document">
      <xsd:simpleType>
        <xsd:restriction base="dms:Choice">
          <xsd:enumeration value="concept"/>
          <xsd:enumeration value="definitief"/>
          <xsd:enumeration value="vastgesteld"/>
        </xsd:restriction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ae391-c1cc-46de-86ba-93ce8727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14f9be5-76e6-4b7e-9a76-c0a25918ece1}" ma:internalName="TaxCatchAll" ma:showField="CatchAllData" ma:web="a28ae391-c1cc-46de-86ba-93ce87273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ae391-c1cc-46de-86ba-93ce87273de6" xsi:nil="true"/>
    <vergaderdatum xmlns="f1ac8a77-ae20-4f7e-935e-f86ebcf87f00" xsi:nil="true"/>
    <Soort_x0020_document xmlns="f1ac8a77-ae20-4f7e-935e-f86ebcf87f00" xsi:nil="true"/>
    <Titel xmlns="f1ac8a77-ae20-4f7e-935e-f86ebcf87f00" xsi:nil="true"/>
    <Status_x0020_prodcut xmlns="f1ac8a77-ae20-4f7e-935e-f86ebcf87f00" xsi:nil="true"/>
    <Werkpakket xmlns="f1ac8a77-ae20-4f7e-935e-f86ebcf87f00" xsi:nil="true"/>
    <Vertrouwelijk xmlns="f1ac8a77-ae20-4f7e-935e-f86ebcf87f00" xsi:nil="true"/>
    <Versiebeheer xmlns="f1ac8a77-ae20-4f7e-935e-f86ebcf87f00" xsi:nil="true"/>
    <lcf76f155ced4ddcb4097134ff3c332f xmlns="f1ac8a77-ae20-4f7e-935e-f86ebcf87f00">
      <Terms xmlns="http://schemas.microsoft.com/office/infopath/2007/PartnerControls"/>
    </lcf76f155ced4ddcb4097134ff3c332f>
    <Organisatie xmlns="f1ac8a77-ae20-4f7e-935e-f86ebcf87f00" xsi:nil="true"/>
    <Status_x0020_document xmlns="f1ac8a77-ae20-4f7e-935e-f86ebcf87f00">concept</Status_x0020_document>
  </documentManagement>
</p:properties>
</file>

<file path=customXml/itemProps1.xml><?xml version="1.0" encoding="utf-8"?>
<ds:datastoreItem xmlns:ds="http://schemas.openxmlformats.org/officeDocument/2006/customXml" ds:itemID="{517667E2-5F9A-4EEE-BB69-D26AA746B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C754C-0B71-4CCC-89CB-D1B5310647FB}"/>
</file>

<file path=customXml/itemProps3.xml><?xml version="1.0" encoding="utf-8"?>
<ds:datastoreItem xmlns:ds="http://schemas.openxmlformats.org/officeDocument/2006/customXml" ds:itemID="{4FAA2D0D-A73B-4737-9599-FE5D233E4FB8}">
  <ds:schemaRefs>
    <ds:schemaRef ds:uri="http://schemas.microsoft.com/office/2006/metadata/properties"/>
    <ds:schemaRef ds:uri="http://schemas.microsoft.com/office/infopath/2007/PartnerControls"/>
    <ds:schemaRef ds:uri="a28ae391-c1cc-46de-86ba-93ce87273de6"/>
    <ds:schemaRef ds:uri="f1ac8a77-ae20-4f7e-935e-f86ebcf87f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2860</Words>
  <Characters>15734</Characters>
  <Application>Microsoft Office Word</Application>
  <DocSecurity>0</DocSecurity>
  <Lines>131</Lines>
  <Paragraphs>37</Paragraphs>
  <ScaleCrop>false</ScaleCrop>
  <Company/>
  <LinksUpToDate>false</LinksUpToDate>
  <CharactersWithSpaces>18557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Agnetha Fruijtier</dc:creator>
  <cp:keywords/>
  <dc:description/>
  <cp:lastModifiedBy>Agnetha Fruijtier</cp:lastModifiedBy>
  <cp:revision>17</cp:revision>
  <dcterms:created xsi:type="dcterms:W3CDTF">2025-10-02T11:33:00Z</dcterms:created>
  <dcterms:modified xsi:type="dcterms:W3CDTF">2025-10-09T14:12:00Z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0x010100D644A465DFDABF4A8F7D20F236D18BE2</vt:lpwstr>
  </property>
  <property fmtid="{D5CDD505-2E9C-101B-9397-08002B2CF9AE}" pid="3" name="MediaServiceImageTags">
    <vt:lpwstr/>
  </property>
</Properties>
</file>